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C32" w:rsidRPr="00773DBC" w:rsidRDefault="00066C32" w:rsidP="0077065F">
      <w:pPr>
        <w:jc w:val="center"/>
        <w:rPr>
          <w:sz w:val="28"/>
          <w:szCs w:val="28"/>
        </w:rPr>
      </w:pPr>
      <w:r>
        <w:rPr>
          <w:sz w:val="28"/>
          <w:szCs w:val="28"/>
        </w:rPr>
        <w:t>МИНОБРНАУКИ РОССИИ</w:t>
      </w:r>
    </w:p>
    <w:p w:rsidR="00066C32" w:rsidRPr="00773DBC" w:rsidRDefault="00066C32"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66C32" w:rsidRPr="00477FA3" w:rsidRDefault="00066C32" w:rsidP="0077065F">
      <w:pPr>
        <w:jc w:val="center"/>
        <w:rPr>
          <w:b/>
          <w:sz w:val="28"/>
          <w:szCs w:val="28"/>
        </w:rPr>
      </w:pPr>
      <w:r w:rsidRPr="00477FA3">
        <w:rPr>
          <w:b/>
          <w:sz w:val="28"/>
          <w:szCs w:val="28"/>
        </w:rPr>
        <w:t>«Гжельский государственный университет»</w:t>
      </w:r>
    </w:p>
    <w:p w:rsidR="00066C32" w:rsidRPr="00477FA3" w:rsidRDefault="00066C32" w:rsidP="0077065F">
      <w:pPr>
        <w:jc w:val="center"/>
        <w:rPr>
          <w:sz w:val="28"/>
          <w:szCs w:val="28"/>
        </w:rPr>
      </w:pPr>
      <w:r w:rsidRPr="00477FA3">
        <w:rPr>
          <w:sz w:val="28"/>
          <w:szCs w:val="28"/>
        </w:rPr>
        <w:t>(ГГУ)</w:t>
      </w:r>
    </w:p>
    <w:p w:rsidR="00066C32" w:rsidRPr="00773DBC" w:rsidRDefault="00066C32" w:rsidP="0077065F">
      <w:pPr>
        <w:rPr>
          <w:sz w:val="28"/>
          <w:szCs w:val="28"/>
        </w:rPr>
      </w:pPr>
    </w:p>
    <w:p w:rsidR="00066C32" w:rsidRPr="00773DBC" w:rsidRDefault="00066C32" w:rsidP="0077065F">
      <w:pPr>
        <w:pStyle w:val="Style15"/>
        <w:tabs>
          <w:tab w:val="left" w:leader="underscore" w:pos="9760"/>
        </w:tabs>
        <w:spacing w:line="360" w:lineRule="auto"/>
        <w:rPr>
          <w:rStyle w:val="FontStyle53"/>
          <w:bCs/>
          <w:sz w:val="28"/>
          <w:szCs w:val="28"/>
        </w:rPr>
      </w:pPr>
    </w:p>
    <w:p w:rsidR="00066C32" w:rsidRPr="00773DBC" w:rsidRDefault="00066C32" w:rsidP="0077065F">
      <w:pPr>
        <w:pStyle w:val="Style15"/>
        <w:tabs>
          <w:tab w:val="left" w:leader="underscore" w:pos="9760"/>
        </w:tabs>
        <w:spacing w:line="360" w:lineRule="auto"/>
        <w:rPr>
          <w:rStyle w:val="FontStyle53"/>
          <w:bCs/>
          <w:sz w:val="28"/>
          <w:szCs w:val="28"/>
        </w:rPr>
      </w:pPr>
    </w:p>
    <w:p w:rsidR="00066C32" w:rsidRPr="00773DBC" w:rsidRDefault="00066C32" w:rsidP="0077065F">
      <w:pPr>
        <w:pStyle w:val="Style15"/>
        <w:tabs>
          <w:tab w:val="left" w:leader="underscore" w:pos="9760"/>
        </w:tabs>
        <w:spacing w:line="360" w:lineRule="auto"/>
        <w:rPr>
          <w:rStyle w:val="FontStyle53"/>
          <w:bCs/>
          <w:sz w:val="28"/>
          <w:szCs w:val="28"/>
        </w:rPr>
      </w:pPr>
    </w:p>
    <w:p w:rsidR="00066C32" w:rsidRPr="00773DBC" w:rsidRDefault="00066C32" w:rsidP="0077065F">
      <w:pPr>
        <w:pStyle w:val="Style15"/>
        <w:tabs>
          <w:tab w:val="left" w:leader="underscore" w:pos="9760"/>
        </w:tabs>
        <w:spacing w:line="360" w:lineRule="auto"/>
        <w:rPr>
          <w:rStyle w:val="FontStyle53"/>
          <w:bCs/>
          <w:sz w:val="28"/>
          <w:szCs w:val="28"/>
        </w:rPr>
      </w:pPr>
    </w:p>
    <w:p w:rsidR="00066C32" w:rsidRPr="00773DBC" w:rsidRDefault="00066C32"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дизайна</w:t>
      </w:r>
    </w:p>
    <w:p w:rsidR="00066C32" w:rsidRPr="00773DBC" w:rsidRDefault="00066C32" w:rsidP="0077065F">
      <w:pPr>
        <w:tabs>
          <w:tab w:val="left" w:pos="680"/>
          <w:tab w:val="left" w:pos="851"/>
          <w:tab w:val="left" w:pos="6240"/>
        </w:tabs>
        <w:rPr>
          <w:noProof/>
          <w:sz w:val="28"/>
          <w:szCs w:val="28"/>
        </w:rPr>
      </w:pPr>
      <w:r w:rsidRPr="00773DBC">
        <w:rPr>
          <w:noProof/>
          <w:sz w:val="28"/>
          <w:szCs w:val="28"/>
        </w:rPr>
        <w:tab/>
      </w:r>
    </w:p>
    <w:p w:rsidR="00066C32" w:rsidRPr="00773DBC" w:rsidRDefault="00066C32" w:rsidP="0077065F">
      <w:pPr>
        <w:tabs>
          <w:tab w:val="left" w:pos="680"/>
          <w:tab w:val="left" w:pos="851"/>
          <w:tab w:val="left" w:pos="6240"/>
        </w:tabs>
        <w:rPr>
          <w:noProof/>
          <w:sz w:val="28"/>
          <w:szCs w:val="28"/>
        </w:rPr>
      </w:pPr>
    </w:p>
    <w:p w:rsidR="00066C32" w:rsidRPr="00773DBC" w:rsidRDefault="00066C32" w:rsidP="0077065F">
      <w:pPr>
        <w:tabs>
          <w:tab w:val="left" w:pos="680"/>
          <w:tab w:val="left" w:pos="851"/>
          <w:tab w:val="left" w:pos="6240"/>
        </w:tabs>
        <w:rPr>
          <w:sz w:val="28"/>
          <w:szCs w:val="28"/>
        </w:rPr>
      </w:pPr>
    </w:p>
    <w:p w:rsidR="00066C32" w:rsidRPr="00CA631C" w:rsidRDefault="00066C32" w:rsidP="0077065F">
      <w:pPr>
        <w:pStyle w:val="Style11"/>
        <w:widowControl/>
        <w:rPr>
          <w:bCs/>
          <w:sz w:val="36"/>
          <w:szCs w:val="36"/>
          <w:u w:val="single"/>
        </w:rPr>
      </w:pPr>
      <w:r w:rsidRPr="00CA631C">
        <w:rPr>
          <w:bCs/>
          <w:sz w:val="36"/>
          <w:szCs w:val="36"/>
          <w:u w:val="single"/>
        </w:rPr>
        <w:t>Рабочая программа дисциплины</w:t>
      </w:r>
    </w:p>
    <w:p w:rsidR="00066C32" w:rsidRPr="00CA631C" w:rsidRDefault="00066C32" w:rsidP="0077065F">
      <w:pPr>
        <w:tabs>
          <w:tab w:val="left" w:pos="680"/>
          <w:tab w:val="left" w:pos="851"/>
        </w:tabs>
        <w:jc w:val="center"/>
        <w:rPr>
          <w:sz w:val="28"/>
          <w:szCs w:val="28"/>
        </w:rPr>
      </w:pPr>
    </w:p>
    <w:p w:rsidR="00066C32" w:rsidRDefault="00066C32" w:rsidP="003F2260">
      <w:pPr>
        <w:pStyle w:val="Style15"/>
        <w:tabs>
          <w:tab w:val="left" w:leader="underscore" w:pos="9856"/>
        </w:tabs>
        <w:ind w:firstLine="720"/>
        <w:jc w:val="center"/>
        <w:rPr>
          <w:rStyle w:val="FontStyle53"/>
          <w:bCs/>
          <w:sz w:val="28"/>
          <w:szCs w:val="28"/>
        </w:rPr>
      </w:pPr>
      <w:r w:rsidRPr="00541BB1">
        <w:rPr>
          <w:rStyle w:val="FontStyle53"/>
          <w:bCs/>
          <w:sz w:val="28"/>
          <w:szCs w:val="28"/>
        </w:rPr>
        <w:t>Проектирование городской среды</w:t>
      </w:r>
    </w:p>
    <w:p w:rsidR="00066C32" w:rsidRPr="00773DBC" w:rsidRDefault="00066C32"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066C32" w:rsidRPr="00F73D0A" w:rsidTr="009B06A3">
        <w:trPr>
          <w:trHeight w:val="409"/>
        </w:trPr>
        <w:tc>
          <w:tcPr>
            <w:tcW w:w="3794" w:type="dxa"/>
          </w:tcPr>
          <w:p w:rsidR="00066C32" w:rsidRPr="009B06A3" w:rsidRDefault="00066C32" w:rsidP="009B06A3">
            <w:pPr>
              <w:pStyle w:val="Style15"/>
              <w:tabs>
                <w:tab w:val="left" w:leader="underscore" w:pos="9524"/>
              </w:tabs>
              <w:jc w:val="left"/>
              <w:rPr>
                <w:rStyle w:val="FontStyle53"/>
                <w:bCs/>
                <w:sz w:val="28"/>
                <w:szCs w:val="28"/>
              </w:rPr>
            </w:pPr>
            <w:r w:rsidRPr="009B06A3">
              <w:rPr>
                <w:rStyle w:val="FontStyle53"/>
                <w:b w:val="0"/>
                <w:bCs/>
                <w:i/>
                <w:sz w:val="28"/>
                <w:szCs w:val="28"/>
              </w:rPr>
              <w:t>Направление подготовки</w:t>
            </w:r>
          </w:p>
        </w:tc>
        <w:tc>
          <w:tcPr>
            <w:tcW w:w="6061" w:type="dxa"/>
            <w:tcBorders>
              <w:bottom w:val="single" w:sz="4" w:space="0" w:color="auto"/>
            </w:tcBorders>
          </w:tcPr>
          <w:p w:rsidR="00066C32" w:rsidRPr="009B06A3" w:rsidRDefault="00066C32" w:rsidP="0077065F">
            <w:pPr>
              <w:rPr>
                <w:rStyle w:val="FontStyle53"/>
                <w:b w:val="0"/>
                <w:bCs/>
                <w:sz w:val="28"/>
                <w:szCs w:val="28"/>
              </w:rPr>
            </w:pPr>
            <w:r w:rsidRPr="009B06A3">
              <w:rPr>
                <w:color w:val="000000"/>
                <w:sz w:val="28"/>
                <w:szCs w:val="28"/>
              </w:rPr>
              <w:t>Дизайн</w:t>
            </w:r>
          </w:p>
        </w:tc>
      </w:tr>
      <w:tr w:rsidR="00066C32" w:rsidRPr="00F73D0A" w:rsidTr="009B06A3">
        <w:tc>
          <w:tcPr>
            <w:tcW w:w="3794" w:type="dxa"/>
          </w:tcPr>
          <w:p w:rsidR="00066C32" w:rsidRPr="009B06A3" w:rsidRDefault="00066C32" w:rsidP="009B06A3">
            <w:pPr>
              <w:pStyle w:val="Style12"/>
              <w:spacing w:line="240" w:lineRule="auto"/>
              <w:rPr>
                <w:rStyle w:val="FontStyle60"/>
                <w:sz w:val="28"/>
                <w:szCs w:val="28"/>
              </w:rPr>
            </w:pPr>
            <w:r w:rsidRPr="009B06A3">
              <w:rPr>
                <w:rStyle w:val="FontStyle60"/>
                <w:sz w:val="28"/>
                <w:szCs w:val="28"/>
              </w:rPr>
              <w:t xml:space="preserve">Код  </w:t>
            </w:r>
          </w:p>
        </w:tc>
        <w:tc>
          <w:tcPr>
            <w:tcW w:w="6061" w:type="dxa"/>
            <w:tcBorders>
              <w:top w:val="single" w:sz="4" w:space="0" w:color="auto"/>
              <w:bottom w:val="single" w:sz="4" w:space="0" w:color="auto"/>
            </w:tcBorders>
          </w:tcPr>
          <w:p w:rsidR="00066C32" w:rsidRPr="009B06A3" w:rsidRDefault="00066C32" w:rsidP="009B06A3">
            <w:pPr>
              <w:pStyle w:val="Style12"/>
              <w:spacing w:line="240" w:lineRule="auto"/>
              <w:rPr>
                <w:rStyle w:val="FontStyle60"/>
                <w:sz w:val="28"/>
                <w:szCs w:val="28"/>
              </w:rPr>
            </w:pPr>
            <w:r w:rsidRPr="009B06A3">
              <w:rPr>
                <w:color w:val="000000"/>
                <w:sz w:val="28"/>
                <w:szCs w:val="28"/>
              </w:rPr>
              <w:t>54.03.01</w:t>
            </w:r>
          </w:p>
        </w:tc>
      </w:tr>
      <w:tr w:rsidR="00066C32" w:rsidRPr="00F73D0A" w:rsidTr="009B06A3">
        <w:trPr>
          <w:trHeight w:val="367"/>
        </w:trPr>
        <w:tc>
          <w:tcPr>
            <w:tcW w:w="3794" w:type="dxa"/>
          </w:tcPr>
          <w:p w:rsidR="00066C32" w:rsidRPr="009B06A3" w:rsidRDefault="00066C32" w:rsidP="009B06A3">
            <w:pPr>
              <w:tabs>
                <w:tab w:val="left" w:pos="680"/>
                <w:tab w:val="left" w:pos="851"/>
              </w:tabs>
              <w:rPr>
                <w:i/>
                <w:sz w:val="28"/>
                <w:szCs w:val="28"/>
              </w:rPr>
            </w:pPr>
            <w:r w:rsidRPr="009B06A3">
              <w:rPr>
                <w:i/>
                <w:sz w:val="28"/>
                <w:szCs w:val="28"/>
              </w:rPr>
              <w:t xml:space="preserve">Профиль подготовки                                           </w:t>
            </w:r>
          </w:p>
        </w:tc>
        <w:tc>
          <w:tcPr>
            <w:tcW w:w="6061" w:type="dxa"/>
            <w:tcBorders>
              <w:top w:val="single" w:sz="4" w:space="0" w:color="auto"/>
              <w:bottom w:val="single" w:sz="4" w:space="0" w:color="auto"/>
            </w:tcBorders>
          </w:tcPr>
          <w:p w:rsidR="00066C32" w:rsidRPr="009B06A3" w:rsidRDefault="00066C32" w:rsidP="009B06A3">
            <w:pPr>
              <w:tabs>
                <w:tab w:val="left" w:pos="680"/>
                <w:tab w:val="left" w:pos="851"/>
              </w:tabs>
              <w:rPr>
                <w:sz w:val="28"/>
                <w:szCs w:val="28"/>
              </w:rPr>
            </w:pPr>
          </w:p>
        </w:tc>
      </w:tr>
      <w:tr w:rsidR="00066C32" w:rsidRPr="00F73D0A" w:rsidTr="009B06A3">
        <w:trPr>
          <w:trHeight w:val="402"/>
        </w:trPr>
        <w:tc>
          <w:tcPr>
            <w:tcW w:w="3794" w:type="dxa"/>
          </w:tcPr>
          <w:p w:rsidR="00066C32" w:rsidRPr="009B06A3" w:rsidRDefault="00066C32" w:rsidP="009B06A3">
            <w:pPr>
              <w:pStyle w:val="Style15"/>
              <w:tabs>
                <w:tab w:val="left" w:leader="underscore" w:pos="9768"/>
              </w:tabs>
              <w:ind w:right="-5211"/>
              <w:jc w:val="left"/>
              <w:rPr>
                <w:rStyle w:val="FontStyle53"/>
                <w:bCs/>
                <w:sz w:val="28"/>
                <w:szCs w:val="28"/>
              </w:rPr>
            </w:pPr>
            <w:r w:rsidRPr="009B06A3">
              <w:rPr>
                <w:rStyle w:val="FontStyle53"/>
                <w:b w:val="0"/>
                <w:bCs/>
                <w:i/>
                <w:sz w:val="28"/>
                <w:szCs w:val="28"/>
              </w:rPr>
              <w:t>Наименование ОПОП</w:t>
            </w:r>
          </w:p>
        </w:tc>
        <w:tc>
          <w:tcPr>
            <w:tcW w:w="6061" w:type="dxa"/>
            <w:tcBorders>
              <w:top w:val="single" w:sz="4" w:space="0" w:color="auto"/>
              <w:bottom w:val="single" w:sz="4" w:space="0" w:color="auto"/>
            </w:tcBorders>
          </w:tcPr>
          <w:p w:rsidR="00066C32" w:rsidRPr="009B06A3" w:rsidRDefault="00066C32" w:rsidP="009B06A3">
            <w:pPr>
              <w:jc w:val="both"/>
              <w:rPr>
                <w:bCs/>
                <w:sz w:val="28"/>
                <w:szCs w:val="28"/>
              </w:rPr>
            </w:pPr>
            <w:r w:rsidRPr="009B06A3">
              <w:rPr>
                <w:bCs/>
                <w:sz w:val="28"/>
                <w:szCs w:val="28"/>
              </w:rPr>
              <w:t>Проектная деятельность в сфере дизайна</w:t>
            </w:r>
          </w:p>
          <w:p w:rsidR="00066C32" w:rsidRPr="009B06A3" w:rsidRDefault="00066C32" w:rsidP="009B06A3">
            <w:pPr>
              <w:widowControl/>
              <w:autoSpaceDE/>
              <w:adjustRightInd/>
              <w:rPr>
                <w:rStyle w:val="FontStyle53"/>
                <w:b w:val="0"/>
                <w:bCs/>
                <w:sz w:val="28"/>
                <w:szCs w:val="28"/>
              </w:rPr>
            </w:pPr>
          </w:p>
        </w:tc>
      </w:tr>
      <w:tr w:rsidR="00066C32" w:rsidRPr="00F73D0A" w:rsidTr="009B06A3">
        <w:tc>
          <w:tcPr>
            <w:tcW w:w="3794" w:type="dxa"/>
          </w:tcPr>
          <w:p w:rsidR="00066C32" w:rsidRPr="009B06A3" w:rsidRDefault="00066C32" w:rsidP="009B06A3">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066C32" w:rsidRPr="009B06A3" w:rsidRDefault="00066C32" w:rsidP="009B06A3">
            <w:pPr>
              <w:pStyle w:val="Style15"/>
              <w:tabs>
                <w:tab w:val="left" w:leader="underscore" w:pos="9768"/>
              </w:tabs>
              <w:jc w:val="center"/>
              <w:rPr>
                <w:rStyle w:val="FontStyle53"/>
                <w:bCs/>
                <w:sz w:val="28"/>
                <w:szCs w:val="28"/>
              </w:rPr>
            </w:pPr>
          </w:p>
        </w:tc>
      </w:tr>
      <w:tr w:rsidR="00066C32" w:rsidRPr="00F73D0A" w:rsidTr="009B06A3">
        <w:tc>
          <w:tcPr>
            <w:tcW w:w="3794" w:type="dxa"/>
          </w:tcPr>
          <w:p w:rsidR="00066C32" w:rsidRPr="009B06A3" w:rsidRDefault="00066C32" w:rsidP="009B06A3">
            <w:pPr>
              <w:pStyle w:val="Style15"/>
              <w:tabs>
                <w:tab w:val="left" w:leader="underscore" w:pos="9768"/>
              </w:tabs>
              <w:jc w:val="left"/>
              <w:rPr>
                <w:rStyle w:val="FontStyle53"/>
                <w:b w:val="0"/>
                <w:bCs/>
                <w:i/>
                <w:sz w:val="28"/>
                <w:szCs w:val="28"/>
              </w:rPr>
            </w:pPr>
          </w:p>
          <w:p w:rsidR="00066C32" w:rsidRPr="009B06A3" w:rsidRDefault="00066C32" w:rsidP="009B06A3">
            <w:pPr>
              <w:pStyle w:val="Style15"/>
              <w:tabs>
                <w:tab w:val="left" w:leader="underscore" w:pos="9768"/>
              </w:tabs>
              <w:jc w:val="left"/>
              <w:rPr>
                <w:rStyle w:val="FontStyle53"/>
                <w:b w:val="0"/>
                <w:bCs/>
                <w:i/>
                <w:sz w:val="28"/>
                <w:szCs w:val="28"/>
              </w:rPr>
            </w:pPr>
          </w:p>
          <w:p w:rsidR="00066C32" w:rsidRPr="009B06A3" w:rsidRDefault="00066C32" w:rsidP="009B06A3">
            <w:pPr>
              <w:pStyle w:val="Style15"/>
              <w:tabs>
                <w:tab w:val="left" w:leader="underscore" w:pos="9768"/>
              </w:tabs>
              <w:jc w:val="left"/>
              <w:rPr>
                <w:rStyle w:val="FontStyle53"/>
                <w:bCs/>
                <w:sz w:val="28"/>
                <w:szCs w:val="28"/>
              </w:rPr>
            </w:pPr>
            <w:r w:rsidRPr="009B06A3">
              <w:rPr>
                <w:rStyle w:val="FontStyle53"/>
                <w:b w:val="0"/>
                <w:bCs/>
                <w:i/>
                <w:sz w:val="28"/>
                <w:szCs w:val="28"/>
              </w:rPr>
              <w:t>Квалификация  выпускника</w:t>
            </w:r>
          </w:p>
        </w:tc>
        <w:tc>
          <w:tcPr>
            <w:tcW w:w="6061" w:type="dxa"/>
            <w:tcBorders>
              <w:bottom w:val="single" w:sz="4" w:space="0" w:color="auto"/>
            </w:tcBorders>
          </w:tcPr>
          <w:p w:rsidR="00066C32" w:rsidRPr="009B06A3" w:rsidRDefault="00066C32" w:rsidP="009B06A3">
            <w:pPr>
              <w:pStyle w:val="Style15"/>
              <w:tabs>
                <w:tab w:val="left" w:leader="underscore" w:pos="9768"/>
              </w:tabs>
              <w:rPr>
                <w:rStyle w:val="FontStyle53"/>
                <w:b w:val="0"/>
                <w:bCs/>
                <w:sz w:val="28"/>
                <w:szCs w:val="28"/>
              </w:rPr>
            </w:pPr>
          </w:p>
          <w:p w:rsidR="00066C32" w:rsidRPr="009B06A3" w:rsidRDefault="00066C32" w:rsidP="009B06A3">
            <w:pPr>
              <w:pStyle w:val="Style15"/>
              <w:tabs>
                <w:tab w:val="left" w:leader="underscore" w:pos="9768"/>
              </w:tabs>
              <w:rPr>
                <w:rStyle w:val="FontStyle53"/>
                <w:b w:val="0"/>
                <w:bCs/>
                <w:sz w:val="28"/>
                <w:szCs w:val="28"/>
              </w:rPr>
            </w:pPr>
          </w:p>
          <w:p w:rsidR="00066C32" w:rsidRPr="009B06A3" w:rsidRDefault="00066C32" w:rsidP="009B06A3">
            <w:pPr>
              <w:pStyle w:val="Style15"/>
              <w:tabs>
                <w:tab w:val="left" w:leader="underscore" w:pos="9768"/>
              </w:tabs>
              <w:rPr>
                <w:rStyle w:val="FontStyle53"/>
                <w:b w:val="0"/>
                <w:bCs/>
                <w:sz w:val="28"/>
                <w:szCs w:val="28"/>
              </w:rPr>
            </w:pPr>
            <w:r w:rsidRPr="009B06A3">
              <w:rPr>
                <w:rStyle w:val="FontStyle53"/>
                <w:b w:val="0"/>
                <w:bCs/>
                <w:sz w:val="28"/>
                <w:szCs w:val="28"/>
              </w:rPr>
              <w:t>бакалавр</w:t>
            </w:r>
          </w:p>
        </w:tc>
      </w:tr>
    </w:tbl>
    <w:p w:rsidR="00066C32" w:rsidRPr="00773DBC" w:rsidRDefault="00066C32" w:rsidP="0077065F">
      <w:pPr>
        <w:pStyle w:val="Style15"/>
        <w:tabs>
          <w:tab w:val="left" w:leader="underscore" w:pos="9768"/>
        </w:tabs>
        <w:jc w:val="center"/>
        <w:rPr>
          <w:rStyle w:val="FontStyle53"/>
          <w:bCs/>
          <w:sz w:val="28"/>
          <w:szCs w:val="28"/>
        </w:rPr>
      </w:pPr>
    </w:p>
    <w:p w:rsidR="00066C32" w:rsidRPr="00773DBC" w:rsidRDefault="00066C32" w:rsidP="0077065F">
      <w:pPr>
        <w:pStyle w:val="Style15"/>
        <w:tabs>
          <w:tab w:val="left" w:leader="underscore" w:pos="9768"/>
        </w:tabs>
        <w:jc w:val="center"/>
        <w:rPr>
          <w:rStyle w:val="FontStyle53"/>
          <w:bCs/>
          <w:sz w:val="28"/>
          <w:szCs w:val="28"/>
        </w:rPr>
      </w:pPr>
    </w:p>
    <w:p w:rsidR="00066C32" w:rsidRPr="00773DBC" w:rsidRDefault="00066C32" w:rsidP="0077065F">
      <w:pPr>
        <w:pStyle w:val="Style15"/>
        <w:tabs>
          <w:tab w:val="left" w:leader="underscore" w:pos="9768"/>
        </w:tabs>
        <w:jc w:val="center"/>
        <w:rPr>
          <w:rStyle w:val="FontStyle53"/>
          <w:bCs/>
          <w:sz w:val="28"/>
          <w:szCs w:val="28"/>
        </w:rPr>
      </w:pPr>
    </w:p>
    <w:p w:rsidR="00066C32" w:rsidRPr="00773DBC" w:rsidRDefault="00066C32" w:rsidP="0077065F">
      <w:pPr>
        <w:pStyle w:val="Style15"/>
        <w:tabs>
          <w:tab w:val="left" w:leader="underscore" w:pos="9768"/>
        </w:tabs>
        <w:jc w:val="center"/>
        <w:rPr>
          <w:rStyle w:val="FontStyle53"/>
          <w:bCs/>
          <w:sz w:val="28"/>
          <w:szCs w:val="28"/>
        </w:rPr>
      </w:pPr>
    </w:p>
    <w:p w:rsidR="00066C32" w:rsidRPr="00773DBC" w:rsidRDefault="00066C32" w:rsidP="0077065F">
      <w:pPr>
        <w:pStyle w:val="Style15"/>
        <w:tabs>
          <w:tab w:val="left" w:leader="underscore" w:pos="9768"/>
        </w:tabs>
        <w:jc w:val="center"/>
        <w:rPr>
          <w:rStyle w:val="FontStyle53"/>
          <w:bCs/>
          <w:sz w:val="28"/>
          <w:szCs w:val="28"/>
        </w:rPr>
      </w:pPr>
    </w:p>
    <w:p w:rsidR="00066C32" w:rsidRPr="00773DBC" w:rsidRDefault="00066C32" w:rsidP="0077065F">
      <w:pPr>
        <w:pStyle w:val="Style15"/>
        <w:tabs>
          <w:tab w:val="left" w:leader="underscore" w:pos="9768"/>
        </w:tabs>
        <w:rPr>
          <w:rStyle w:val="FontStyle53"/>
          <w:bCs/>
          <w:sz w:val="28"/>
          <w:szCs w:val="28"/>
        </w:rPr>
      </w:pPr>
    </w:p>
    <w:p w:rsidR="00066C32" w:rsidRDefault="00066C32" w:rsidP="0077065F">
      <w:pPr>
        <w:pStyle w:val="Style15"/>
        <w:tabs>
          <w:tab w:val="left" w:leader="underscore" w:pos="9768"/>
        </w:tabs>
        <w:jc w:val="center"/>
        <w:rPr>
          <w:rStyle w:val="FontStyle53"/>
          <w:bCs/>
          <w:sz w:val="28"/>
          <w:szCs w:val="28"/>
        </w:rPr>
      </w:pPr>
    </w:p>
    <w:p w:rsidR="00066C32" w:rsidRDefault="00066C32" w:rsidP="0077065F">
      <w:pPr>
        <w:pStyle w:val="Style15"/>
        <w:tabs>
          <w:tab w:val="left" w:leader="underscore" w:pos="9768"/>
        </w:tabs>
        <w:jc w:val="center"/>
        <w:rPr>
          <w:rStyle w:val="FontStyle53"/>
          <w:bCs/>
          <w:sz w:val="28"/>
          <w:szCs w:val="28"/>
        </w:rPr>
      </w:pPr>
    </w:p>
    <w:p w:rsidR="00066C32" w:rsidRPr="00773DBC" w:rsidRDefault="00066C32" w:rsidP="0077065F">
      <w:pPr>
        <w:pStyle w:val="Style15"/>
        <w:tabs>
          <w:tab w:val="left" w:leader="underscore" w:pos="9768"/>
        </w:tabs>
        <w:jc w:val="center"/>
        <w:rPr>
          <w:rStyle w:val="FontStyle53"/>
          <w:bCs/>
          <w:sz w:val="28"/>
          <w:szCs w:val="28"/>
        </w:rPr>
      </w:pPr>
    </w:p>
    <w:p w:rsidR="00066C32" w:rsidRPr="00773DBC" w:rsidRDefault="00066C32" w:rsidP="0077065F">
      <w:pPr>
        <w:pStyle w:val="Style15"/>
        <w:tabs>
          <w:tab w:val="left" w:leader="underscore" w:pos="9768"/>
        </w:tabs>
        <w:jc w:val="center"/>
        <w:rPr>
          <w:rStyle w:val="FontStyle53"/>
          <w:bCs/>
          <w:sz w:val="28"/>
          <w:szCs w:val="28"/>
        </w:rPr>
      </w:pPr>
    </w:p>
    <w:p w:rsidR="00066C32" w:rsidRPr="00773DBC" w:rsidRDefault="00066C32"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066C32" w:rsidRPr="00773DBC" w:rsidRDefault="00066C32" w:rsidP="0077065F">
      <w:pPr>
        <w:rPr>
          <w:sz w:val="28"/>
          <w:szCs w:val="28"/>
        </w:rPr>
      </w:pPr>
      <w:bookmarkStart w:id="0" w:name="_GoBack"/>
      <w:bookmarkEnd w:id="0"/>
    </w:p>
    <w:p w:rsidR="00066C32" w:rsidRPr="00773DBC" w:rsidRDefault="00066C32" w:rsidP="0077065F"/>
    <w:p w:rsidR="00066C32" w:rsidRPr="00773DBC" w:rsidRDefault="00066C32" w:rsidP="0077065F"/>
    <w:p w:rsidR="00066C32" w:rsidRPr="00773DBC" w:rsidRDefault="00066C32" w:rsidP="0077065F"/>
    <w:p w:rsidR="00066C32" w:rsidRPr="003F2260" w:rsidRDefault="00066C32" w:rsidP="00EC5723">
      <w:pPr>
        <w:tabs>
          <w:tab w:val="left" w:pos="680"/>
          <w:tab w:val="left" w:pos="851"/>
        </w:tabs>
        <w:jc w:val="both"/>
      </w:pPr>
      <w:r w:rsidRPr="00773DBC">
        <w:t>Рабочая программа дисциплины «</w:t>
      </w:r>
      <w:r w:rsidRPr="003F2260">
        <w:t xml:space="preserve">Проектирование </w:t>
      </w:r>
      <w:r>
        <w:t>городской среды</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066C32" w:rsidRPr="00773DBC" w:rsidRDefault="00066C32" w:rsidP="00B33FF1">
      <w:pPr>
        <w:ind w:firstLine="709"/>
        <w:jc w:val="both"/>
      </w:pPr>
      <w:r w:rsidRPr="00C96E60">
        <w:t xml:space="preserve">Дисциплина относится к </w:t>
      </w:r>
      <w:r>
        <w:t xml:space="preserve">вариативной </w:t>
      </w:r>
      <w:r w:rsidRPr="00C96E60">
        <w:t>части учебного плана.</w:t>
      </w:r>
    </w:p>
    <w:p w:rsidR="00066C32" w:rsidRPr="00176B2E" w:rsidRDefault="00066C32" w:rsidP="00176B2E">
      <w:pPr>
        <w:widowControl/>
        <w:autoSpaceDE/>
        <w:autoSpaceDN/>
        <w:adjustRightInd/>
        <w:spacing w:after="160" w:line="259" w:lineRule="auto"/>
        <w:ind w:firstLine="709"/>
        <w:rPr>
          <w:b/>
          <w:color w:val="FF0000"/>
          <w:lang w:eastAsia="en-US"/>
        </w:rPr>
      </w:pPr>
      <w:r w:rsidRPr="00176B2E">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76B2E">
          <w:rPr>
            <w:lang w:eastAsia="en-US"/>
          </w:rPr>
          <w:t>2014 г</w:t>
        </w:r>
      </w:smartTag>
      <w:r w:rsidRPr="00176B2E">
        <w:rPr>
          <w:lang w:eastAsia="en-US"/>
        </w:rPr>
        <w:t>. N АК-44/05вн).</w:t>
      </w:r>
    </w:p>
    <w:p w:rsidR="00066C32" w:rsidRPr="00176B2E" w:rsidRDefault="00066C32" w:rsidP="00176B2E">
      <w:pPr>
        <w:widowControl/>
        <w:autoSpaceDE/>
        <w:autoSpaceDN/>
        <w:adjustRightInd/>
        <w:spacing w:after="160" w:line="259" w:lineRule="auto"/>
        <w:ind w:firstLine="709"/>
        <w:rPr>
          <w:lang w:eastAsia="en-US"/>
        </w:rPr>
      </w:pPr>
      <w:r w:rsidRPr="00176B2E">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66C32" w:rsidRPr="00773DBC" w:rsidRDefault="00066C32" w:rsidP="00176B2E">
      <w:pPr>
        <w:jc w:val="both"/>
      </w:pPr>
    </w:p>
    <w:p w:rsidR="00066C32" w:rsidRPr="00773DBC" w:rsidRDefault="00066C32" w:rsidP="0077065F">
      <w:pPr>
        <w:jc w:val="both"/>
      </w:pPr>
    </w:p>
    <w:p w:rsidR="00066C32" w:rsidRPr="00773DBC" w:rsidRDefault="00066C32" w:rsidP="0077065F">
      <w:pPr>
        <w:ind w:firstLine="709"/>
        <w:jc w:val="both"/>
      </w:pPr>
    </w:p>
    <w:p w:rsidR="00066C32" w:rsidRPr="00773DBC" w:rsidRDefault="00066C32" w:rsidP="0077065F">
      <w:pPr>
        <w:ind w:firstLine="709"/>
        <w:jc w:val="both"/>
      </w:pPr>
    </w:p>
    <w:p w:rsidR="00066C32" w:rsidRPr="00773DBC" w:rsidRDefault="00066C32" w:rsidP="0077065F">
      <w:pPr>
        <w:ind w:firstLine="709"/>
        <w:jc w:val="both"/>
      </w:pPr>
    </w:p>
    <w:p w:rsidR="00066C32" w:rsidRPr="00773DBC" w:rsidRDefault="00066C32" w:rsidP="0077065F">
      <w:pPr>
        <w:jc w:val="both"/>
      </w:pPr>
    </w:p>
    <w:p w:rsidR="00066C32" w:rsidRPr="00773DBC" w:rsidRDefault="00066C32" w:rsidP="0077065F"/>
    <w:p w:rsidR="00066C32" w:rsidRPr="00773DBC" w:rsidRDefault="00066C32" w:rsidP="0077065F"/>
    <w:p w:rsidR="00066C32" w:rsidRPr="00773DBC" w:rsidRDefault="00066C32" w:rsidP="0077065F"/>
    <w:p w:rsidR="00066C32" w:rsidRPr="00773DBC" w:rsidRDefault="00066C32" w:rsidP="0077065F"/>
    <w:p w:rsidR="00066C32" w:rsidRPr="00773DBC" w:rsidRDefault="00066C32" w:rsidP="0077065F"/>
    <w:p w:rsidR="00066C32" w:rsidRPr="00773DBC" w:rsidRDefault="00066C32" w:rsidP="0077065F"/>
    <w:p w:rsidR="00066C32" w:rsidRPr="00773DBC" w:rsidRDefault="00066C32" w:rsidP="0077065F"/>
    <w:p w:rsidR="00066C32" w:rsidRPr="00773DBC" w:rsidRDefault="00066C32" w:rsidP="0077065F"/>
    <w:p w:rsidR="00066C32" w:rsidRPr="00773DBC" w:rsidRDefault="00066C32" w:rsidP="0077065F"/>
    <w:p w:rsidR="00066C32" w:rsidRPr="00773DBC" w:rsidRDefault="00066C32" w:rsidP="0077065F"/>
    <w:p w:rsidR="00066C32" w:rsidRPr="00773DBC" w:rsidRDefault="00066C32" w:rsidP="0077065F"/>
    <w:p w:rsidR="00066C32" w:rsidRPr="00773DBC" w:rsidRDefault="00066C32" w:rsidP="0077065F"/>
    <w:p w:rsidR="00066C32" w:rsidRPr="00773DBC" w:rsidRDefault="00066C32" w:rsidP="0077065F"/>
    <w:p w:rsidR="00066C32" w:rsidRPr="00773DBC" w:rsidRDefault="00066C32" w:rsidP="0077065F"/>
    <w:p w:rsidR="00066C32" w:rsidRPr="00773DBC" w:rsidRDefault="00066C32" w:rsidP="0077065F"/>
    <w:p w:rsidR="00066C32" w:rsidRPr="00773DBC" w:rsidRDefault="00066C32" w:rsidP="0077065F"/>
    <w:p w:rsidR="00066C32" w:rsidRPr="00773DBC" w:rsidRDefault="00066C32" w:rsidP="0077065F"/>
    <w:p w:rsidR="00066C32" w:rsidRPr="00773DBC" w:rsidRDefault="00066C32" w:rsidP="0077065F"/>
    <w:p w:rsidR="00066C32" w:rsidRDefault="00066C32" w:rsidP="0077065F"/>
    <w:p w:rsidR="00066C32" w:rsidRDefault="00066C32" w:rsidP="0077065F"/>
    <w:p w:rsidR="00066C32" w:rsidRDefault="00066C32" w:rsidP="0077065F"/>
    <w:p w:rsidR="00B26A82" w:rsidRDefault="00B26A82" w:rsidP="0077065F"/>
    <w:p w:rsidR="00B26A82" w:rsidRDefault="00B26A82" w:rsidP="0077065F"/>
    <w:p w:rsidR="00066C32" w:rsidRDefault="00066C32" w:rsidP="0077065F"/>
    <w:p w:rsidR="00066C32" w:rsidRDefault="00066C32" w:rsidP="0077065F"/>
    <w:p w:rsidR="00066C32" w:rsidRDefault="00066C32" w:rsidP="0077065F"/>
    <w:p w:rsidR="00066C32" w:rsidRDefault="00066C32" w:rsidP="0077065F"/>
    <w:p w:rsidR="00066C32" w:rsidRPr="004E6FD8" w:rsidRDefault="00066C32" w:rsidP="0077065F">
      <w:pPr>
        <w:pStyle w:val="a9"/>
        <w:numPr>
          <w:ilvl w:val="0"/>
          <w:numId w:val="1"/>
        </w:numPr>
        <w:tabs>
          <w:tab w:val="left" w:pos="6131"/>
        </w:tabs>
        <w:jc w:val="both"/>
        <w:rPr>
          <w:b/>
          <w:i/>
        </w:rPr>
      </w:pPr>
      <w:r w:rsidRPr="004E6FD8">
        <w:rPr>
          <w:b/>
          <w:i/>
        </w:rPr>
        <w:t xml:space="preserve">Перечень планируемых </w:t>
      </w:r>
      <w:r w:rsidRPr="004E6FD8">
        <w:rPr>
          <w:b/>
          <w:i/>
        </w:rPr>
        <w:lastRenderedPageBreak/>
        <w:t>результатов обучения по дисциплине (модулю), соотнесенных с планируемыми результатами освоения образовательной программы</w:t>
      </w:r>
    </w:p>
    <w:p w:rsidR="00066C32" w:rsidRPr="004E6FD8" w:rsidRDefault="00066C32" w:rsidP="0077065F">
      <w:pPr>
        <w:pStyle w:val="a9"/>
        <w:jc w:val="both"/>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3381"/>
        <w:gridCol w:w="3725"/>
      </w:tblGrid>
      <w:tr w:rsidR="00066C32" w:rsidRPr="003F2260" w:rsidTr="009B06A3">
        <w:trPr>
          <w:trHeight w:val="20"/>
          <w:jc w:val="center"/>
        </w:trPr>
        <w:tc>
          <w:tcPr>
            <w:tcW w:w="1398" w:type="dxa"/>
          </w:tcPr>
          <w:p w:rsidR="00066C32" w:rsidRPr="003F2260" w:rsidRDefault="00066C32" w:rsidP="009B06A3">
            <w:pPr>
              <w:pStyle w:val="a9"/>
              <w:ind w:left="0"/>
            </w:pPr>
            <w:r w:rsidRPr="003F2260">
              <w:t>Компетенции</w:t>
            </w:r>
          </w:p>
        </w:tc>
        <w:tc>
          <w:tcPr>
            <w:tcW w:w="3638" w:type="dxa"/>
          </w:tcPr>
          <w:p w:rsidR="00066C32" w:rsidRPr="003F2260" w:rsidRDefault="00066C32" w:rsidP="009B06A3">
            <w:pPr>
              <w:pStyle w:val="a9"/>
              <w:ind w:left="0"/>
            </w:pPr>
            <w:r w:rsidRPr="003F2260">
              <w:t>Вклад дисциплины в формирование компетенции</w:t>
            </w:r>
          </w:p>
        </w:tc>
        <w:tc>
          <w:tcPr>
            <w:tcW w:w="4036" w:type="dxa"/>
          </w:tcPr>
          <w:p w:rsidR="00066C32" w:rsidRPr="003F2260" w:rsidRDefault="00066C32" w:rsidP="009B06A3">
            <w:pPr>
              <w:pStyle w:val="a9"/>
              <w:ind w:left="0"/>
            </w:pPr>
            <w:r w:rsidRPr="003F2260">
              <w:t>Планируемые результаты обучения по дисциплине</w:t>
            </w:r>
          </w:p>
        </w:tc>
      </w:tr>
      <w:tr w:rsidR="00066C32" w:rsidRPr="003F2260" w:rsidTr="009B06A3">
        <w:trPr>
          <w:trHeight w:val="20"/>
          <w:jc w:val="center"/>
        </w:trPr>
        <w:tc>
          <w:tcPr>
            <w:tcW w:w="1398" w:type="dxa"/>
          </w:tcPr>
          <w:p w:rsidR="00066C32" w:rsidRPr="003F2260" w:rsidRDefault="00066C32" w:rsidP="009B06A3">
            <w:pPr>
              <w:pStyle w:val="a9"/>
              <w:ind w:left="0"/>
            </w:pPr>
            <w:r w:rsidRPr="003F2260">
              <w:t>ПК-2</w:t>
            </w:r>
          </w:p>
          <w:p w:rsidR="00066C32" w:rsidRPr="003F2260" w:rsidRDefault="00066C32" w:rsidP="009B06A3">
            <w:pPr>
              <w:pStyle w:val="a9"/>
              <w:ind w:left="0"/>
            </w:pPr>
            <w:r w:rsidRPr="003F2260">
              <w:t>способностью 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3638" w:type="dxa"/>
          </w:tcPr>
          <w:p w:rsidR="00066C32" w:rsidRPr="003F2260" w:rsidRDefault="00066C32" w:rsidP="009B06A3">
            <w:pPr>
              <w:pStyle w:val="a9"/>
              <w:ind w:left="0"/>
            </w:pPr>
            <w:r w:rsidRPr="003F2260">
              <w:t>Дисциплина формирует способность обосновать свои предложения при разработке проектной идеи, основанной на концептуальном, творческом подходе к решению дизайнерской задачи</w:t>
            </w:r>
          </w:p>
        </w:tc>
        <w:tc>
          <w:tcPr>
            <w:tcW w:w="4036" w:type="dxa"/>
          </w:tcPr>
          <w:p w:rsidR="00066C32" w:rsidRPr="009B06A3" w:rsidRDefault="00066C32" w:rsidP="009B06A3">
            <w:pPr>
              <w:pStyle w:val="a9"/>
              <w:ind w:left="0"/>
              <w:rPr>
                <w:b/>
              </w:rPr>
            </w:pPr>
            <w:r w:rsidRPr="009B06A3">
              <w:rPr>
                <w:b/>
              </w:rPr>
              <w:t>Знать:</w:t>
            </w:r>
          </w:p>
          <w:p w:rsidR="00066C32" w:rsidRPr="009B06A3" w:rsidRDefault="00066C32" w:rsidP="009B06A3">
            <w:pPr>
              <w:pStyle w:val="a9"/>
              <w:ind w:left="0"/>
              <w:rPr>
                <w:color w:val="000000"/>
              </w:rPr>
            </w:pPr>
            <w:r w:rsidRPr="003F2260">
              <w:t>- Основные художественные средства построения и формирования объектов предметно-пространственной среды;</w:t>
            </w:r>
            <w:r w:rsidRPr="003F2260">
              <w:br/>
            </w:r>
            <w:r w:rsidRPr="009B06A3">
              <w:rPr>
                <w:b/>
                <w:color w:val="000000"/>
              </w:rPr>
              <w:t>Уметь:</w:t>
            </w:r>
            <w:r w:rsidRPr="009B06A3">
              <w:rPr>
                <w:color w:val="000000"/>
              </w:rPr>
              <w:br/>
              <w:t>- Выполнять проекты предметно-пространственной среды;</w:t>
            </w:r>
          </w:p>
          <w:p w:rsidR="00066C32" w:rsidRPr="009B06A3" w:rsidRDefault="00066C32" w:rsidP="009B06A3">
            <w:pPr>
              <w:pStyle w:val="a9"/>
              <w:ind w:left="0"/>
              <w:rPr>
                <w:b/>
                <w:color w:val="000000"/>
              </w:rPr>
            </w:pPr>
            <w:r w:rsidRPr="009B06A3">
              <w:rPr>
                <w:b/>
                <w:color w:val="000000"/>
              </w:rPr>
              <w:t>Владеть:</w:t>
            </w:r>
          </w:p>
          <w:p w:rsidR="00066C32" w:rsidRPr="009B06A3" w:rsidRDefault="00066C32" w:rsidP="009B06A3">
            <w:pPr>
              <w:pStyle w:val="a9"/>
              <w:ind w:left="0"/>
              <w:rPr>
                <w:color w:val="000000"/>
              </w:rPr>
            </w:pPr>
            <w:r w:rsidRPr="009B06A3">
              <w:rPr>
                <w:color w:val="000000"/>
              </w:rPr>
              <w:t>- Методами творческого процесса, разработки дизайн-концепции, выполнения графических эскизов и вариантов их решения;</w:t>
            </w:r>
          </w:p>
        </w:tc>
      </w:tr>
      <w:tr w:rsidR="00066C32" w:rsidRPr="003F2260" w:rsidTr="009B06A3">
        <w:trPr>
          <w:trHeight w:val="20"/>
          <w:jc w:val="center"/>
        </w:trPr>
        <w:tc>
          <w:tcPr>
            <w:tcW w:w="1398" w:type="dxa"/>
          </w:tcPr>
          <w:p w:rsidR="00066C32" w:rsidRPr="003F2260" w:rsidRDefault="00066C32" w:rsidP="009B06A3">
            <w:pPr>
              <w:pStyle w:val="a9"/>
              <w:ind w:left="0"/>
            </w:pPr>
            <w:r w:rsidRPr="003F2260">
              <w:t>ПК-4</w:t>
            </w:r>
          </w:p>
          <w:p w:rsidR="00066C32" w:rsidRPr="003F2260" w:rsidRDefault="00066C32" w:rsidP="009B06A3">
            <w:pPr>
              <w:pStyle w:val="a9"/>
              <w:ind w:left="0"/>
            </w:pPr>
            <w:r w:rsidRPr="003F2260">
              <w:t>способностью анализировать и определять требования к дизайн-проекту и синтезировать набор возможных решений задачи или подходов к выполнению дизайн-проекта</w:t>
            </w:r>
          </w:p>
        </w:tc>
        <w:tc>
          <w:tcPr>
            <w:tcW w:w="3638" w:type="dxa"/>
          </w:tcPr>
          <w:p w:rsidR="00066C32" w:rsidRPr="003F2260" w:rsidRDefault="00066C32" w:rsidP="009B06A3">
            <w:pPr>
              <w:pStyle w:val="a9"/>
              <w:ind w:left="0"/>
            </w:pPr>
            <w:r w:rsidRPr="003F2260">
              <w:t>Дисциплина формирует способность анализировать и определять требования к дизайн-проекту синтезировать набор возможных решений задачи или подходов к выполнению</w:t>
            </w:r>
          </w:p>
          <w:p w:rsidR="00066C32" w:rsidRPr="003F2260" w:rsidRDefault="00066C32" w:rsidP="009B06A3">
            <w:pPr>
              <w:pStyle w:val="a9"/>
              <w:ind w:left="0"/>
            </w:pPr>
            <w:r w:rsidRPr="003F2260">
              <w:t>дизайн - проекта предметно-пространственной среды.</w:t>
            </w:r>
          </w:p>
        </w:tc>
        <w:tc>
          <w:tcPr>
            <w:tcW w:w="4036" w:type="dxa"/>
          </w:tcPr>
          <w:p w:rsidR="00066C32" w:rsidRPr="009B06A3" w:rsidRDefault="00066C32" w:rsidP="009B06A3">
            <w:pPr>
              <w:pStyle w:val="a9"/>
              <w:ind w:left="0"/>
              <w:rPr>
                <w:b/>
              </w:rPr>
            </w:pPr>
            <w:r w:rsidRPr="009B06A3">
              <w:rPr>
                <w:b/>
              </w:rPr>
              <w:t>Знать:</w:t>
            </w:r>
          </w:p>
          <w:p w:rsidR="00066C32" w:rsidRPr="009B06A3" w:rsidRDefault="00066C32" w:rsidP="009B06A3">
            <w:pPr>
              <w:pStyle w:val="a9"/>
              <w:ind w:left="0"/>
              <w:rPr>
                <w:color w:val="000000"/>
              </w:rPr>
            </w:pPr>
            <w:r w:rsidRPr="003F2260">
              <w:t>- Способы и приёмы создания предметно-пространственной среды;</w:t>
            </w:r>
            <w:r w:rsidRPr="003F2260">
              <w:br/>
            </w:r>
            <w:r w:rsidRPr="009B06A3">
              <w:rPr>
                <w:color w:val="000000"/>
              </w:rPr>
              <w:t xml:space="preserve">- Приёмы графического исполнения дизайн-проектов. </w:t>
            </w:r>
            <w:r w:rsidRPr="009B06A3">
              <w:rPr>
                <w:color w:val="000000"/>
              </w:rPr>
              <w:br/>
            </w:r>
            <w:r w:rsidRPr="009B06A3">
              <w:rPr>
                <w:b/>
                <w:color w:val="000000"/>
              </w:rPr>
              <w:t>Уметь:</w:t>
            </w:r>
          </w:p>
          <w:p w:rsidR="00066C32" w:rsidRPr="009B06A3" w:rsidRDefault="00066C32" w:rsidP="009B06A3">
            <w:pPr>
              <w:pStyle w:val="a9"/>
              <w:ind w:left="0"/>
              <w:rPr>
                <w:b/>
                <w:color w:val="000000"/>
              </w:rPr>
            </w:pPr>
            <w:r w:rsidRPr="009B06A3">
              <w:rPr>
                <w:color w:val="000000"/>
              </w:rPr>
              <w:t>- Грамотно использовать различные материалы и технические средства в решении дизайн-проекта.</w:t>
            </w:r>
            <w:r w:rsidRPr="009B06A3">
              <w:rPr>
                <w:color w:val="000000"/>
              </w:rPr>
              <w:br/>
            </w:r>
            <w:r w:rsidRPr="009B06A3">
              <w:rPr>
                <w:b/>
                <w:color w:val="000000"/>
              </w:rPr>
              <w:t>Владеть:</w:t>
            </w:r>
          </w:p>
          <w:p w:rsidR="00066C32" w:rsidRPr="009B06A3" w:rsidRDefault="00066C32" w:rsidP="009B06A3">
            <w:pPr>
              <w:pStyle w:val="a9"/>
              <w:ind w:left="0"/>
              <w:rPr>
                <w:color w:val="000000"/>
              </w:rPr>
            </w:pPr>
            <w:r w:rsidRPr="009B06A3">
              <w:rPr>
                <w:color w:val="000000"/>
              </w:rPr>
              <w:t>- Материалами, средствами, приёмами, литературными источниками и интернет ресурсами для решения дизайн- проекта предметно-пространственной среды</w:t>
            </w:r>
            <w:r w:rsidRPr="009B06A3">
              <w:rPr>
                <w:color w:val="000000"/>
              </w:rPr>
              <w:br/>
              <w:t>-Практическими навыками и творческим  подходом к решению формообразования в предметно-пространственной среде.</w:t>
            </w:r>
          </w:p>
        </w:tc>
      </w:tr>
      <w:tr w:rsidR="00066C32" w:rsidRPr="003F2260" w:rsidTr="009B06A3">
        <w:trPr>
          <w:trHeight w:val="20"/>
          <w:jc w:val="center"/>
        </w:trPr>
        <w:tc>
          <w:tcPr>
            <w:tcW w:w="1398" w:type="dxa"/>
          </w:tcPr>
          <w:p w:rsidR="00066C32" w:rsidRPr="003F2260" w:rsidRDefault="00066C32" w:rsidP="003803CE">
            <w:r w:rsidRPr="003F2260">
              <w:t>ПК – 5</w:t>
            </w:r>
          </w:p>
          <w:p w:rsidR="00066C32" w:rsidRPr="003F2260" w:rsidRDefault="00066C32" w:rsidP="003803CE">
            <w:r w:rsidRPr="003F2260">
              <w:t xml:space="preserve">способностью конструировать предметы, товары, промышленные образцы, коллекции, комплексы, сооружения, </w:t>
            </w:r>
            <w:r w:rsidRPr="003F2260">
              <w:lastRenderedPageBreak/>
              <w:t>объекты, в том числе для создания доступной среды</w:t>
            </w:r>
          </w:p>
        </w:tc>
        <w:tc>
          <w:tcPr>
            <w:tcW w:w="3638" w:type="dxa"/>
          </w:tcPr>
          <w:p w:rsidR="00066C32" w:rsidRPr="003F2260" w:rsidRDefault="00066C32" w:rsidP="003803CE">
            <w:r w:rsidRPr="003F2260">
              <w:lastRenderedPageBreak/>
              <w:t>Дисциплина формирует способность конструировать предметы, товары, промышленные образцы, комплексы, сооружения, объекты, в том числе для создания доступной среды.</w:t>
            </w:r>
          </w:p>
          <w:p w:rsidR="00066C32" w:rsidRPr="003F2260" w:rsidRDefault="00066C32" w:rsidP="003803CE"/>
        </w:tc>
        <w:tc>
          <w:tcPr>
            <w:tcW w:w="4036" w:type="dxa"/>
          </w:tcPr>
          <w:p w:rsidR="00066C32" w:rsidRPr="009B06A3" w:rsidRDefault="00066C32" w:rsidP="003803CE">
            <w:pPr>
              <w:rPr>
                <w:b/>
              </w:rPr>
            </w:pPr>
            <w:r w:rsidRPr="009B06A3">
              <w:rPr>
                <w:b/>
              </w:rPr>
              <w:t>Знать:</w:t>
            </w:r>
          </w:p>
          <w:p w:rsidR="00066C32" w:rsidRPr="003F2260" w:rsidRDefault="00066C32" w:rsidP="003803CE">
            <w:r w:rsidRPr="003F2260">
              <w:t>-  Приёмы художественно-графического исполнения дизайн - проектов предметов, товаров, промышленных образцов, коллекций, комплексов, сооружений.</w:t>
            </w:r>
          </w:p>
          <w:p w:rsidR="00066C32" w:rsidRPr="009B06A3" w:rsidRDefault="00066C32" w:rsidP="003803CE">
            <w:pPr>
              <w:rPr>
                <w:b/>
              </w:rPr>
            </w:pPr>
          </w:p>
          <w:p w:rsidR="00066C32" w:rsidRPr="009B06A3" w:rsidRDefault="00066C32" w:rsidP="003803CE">
            <w:pPr>
              <w:rPr>
                <w:b/>
              </w:rPr>
            </w:pPr>
          </w:p>
          <w:p w:rsidR="00066C32" w:rsidRPr="009B06A3" w:rsidRDefault="00066C32" w:rsidP="003803CE">
            <w:pPr>
              <w:rPr>
                <w:b/>
              </w:rPr>
            </w:pPr>
            <w:r w:rsidRPr="009B06A3">
              <w:rPr>
                <w:b/>
              </w:rPr>
              <w:t>Уметь:</w:t>
            </w:r>
          </w:p>
          <w:p w:rsidR="00066C32" w:rsidRPr="003F2260" w:rsidRDefault="00066C32" w:rsidP="003803CE">
            <w:r w:rsidRPr="003F2260">
              <w:lastRenderedPageBreak/>
              <w:t>- Правильно решать весь комплекс  эстетических, функциональных и художественных задач.</w:t>
            </w:r>
          </w:p>
          <w:p w:rsidR="00066C32" w:rsidRPr="009B06A3" w:rsidRDefault="00066C32" w:rsidP="003803CE">
            <w:pPr>
              <w:rPr>
                <w:b/>
              </w:rPr>
            </w:pPr>
            <w:r w:rsidRPr="009B06A3">
              <w:rPr>
                <w:b/>
              </w:rPr>
              <w:t>Владеть:</w:t>
            </w:r>
          </w:p>
          <w:p w:rsidR="00066C32" w:rsidRPr="003F2260" w:rsidRDefault="00066C32" w:rsidP="003803CE">
            <w:r w:rsidRPr="003F2260">
              <w:t>-Методами конструирования и основами дизайн-проектирования объектов предметно-пространственной среды, в том числе для создания доступной среды</w:t>
            </w:r>
          </w:p>
        </w:tc>
      </w:tr>
    </w:tbl>
    <w:p w:rsidR="00066C32" w:rsidRDefault="00066C32" w:rsidP="0077065F">
      <w:pPr>
        <w:ind w:left="360"/>
        <w:jc w:val="both"/>
      </w:pPr>
    </w:p>
    <w:p w:rsidR="00066C32" w:rsidRPr="00773DBC" w:rsidRDefault="00066C32" w:rsidP="0077065F">
      <w:pPr>
        <w:ind w:left="360"/>
        <w:jc w:val="both"/>
      </w:pPr>
    </w:p>
    <w:p w:rsidR="00066C32" w:rsidRPr="000B6881" w:rsidRDefault="00066C32" w:rsidP="0077065F">
      <w:pPr>
        <w:pStyle w:val="a9"/>
        <w:numPr>
          <w:ilvl w:val="0"/>
          <w:numId w:val="1"/>
        </w:numPr>
        <w:jc w:val="both"/>
        <w:rPr>
          <w:b/>
          <w:i/>
        </w:rPr>
      </w:pPr>
      <w:r w:rsidRPr="000B6881">
        <w:rPr>
          <w:b/>
          <w:i/>
        </w:rPr>
        <w:t>Место дисциплины (модуля) в структуре образовательной программы</w:t>
      </w:r>
    </w:p>
    <w:p w:rsidR="00066C32" w:rsidRPr="00BD32DB" w:rsidRDefault="00066C32" w:rsidP="00910098">
      <w:pPr>
        <w:tabs>
          <w:tab w:val="left" w:pos="680"/>
          <w:tab w:val="left" w:pos="851"/>
        </w:tabs>
        <w:rPr>
          <w:highlight w:val="yellow"/>
        </w:rPr>
      </w:pPr>
      <w:r w:rsidRPr="000B6881">
        <w:t xml:space="preserve">Дисциплина относится к </w:t>
      </w:r>
      <w:r>
        <w:t>вариативной части блока учебных дисциплин по выбору.</w:t>
      </w:r>
    </w:p>
    <w:p w:rsidR="00066C32" w:rsidRPr="00CA46F3" w:rsidRDefault="00066C32" w:rsidP="005221A2">
      <w:pPr>
        <w:jc w:val="both"/>
      </w:pPr>
      <w:r w:rsidRPr="00CA46F3">
        <w:t>Дисциплина находится в логической и содержательно-методической взаимосвязи с другими ча</w:t>
      </w:r>
      <w:r>
        <w:t xml:space="preserve">стями ОП и изучается </w:t>
      </w:r>
      <w:r w:rsidRPr="00CA46F3">
        <w:t xml:space="preserve"> с такими дисциплинами, как: «</w:t>
      </w:r>
      <w:r>
        <w:t>Искусство ландшафта</w:t>
      </w:r>
      <w:r w:rsidRPr="00CA46F3">
        <w:t>», «</w:t>
      </w:r>
      <w:r>
        <w:t xml:space="preserve">Дизайн </w:t>
      </w:r>
      <w:proofErr w:type="spellStart"/>
      <w:r>
        <w:t>интерьера</w:t>
      </w:r>
      <w:r w:rsidRPr="00CA46F3">
        <w:t>»</w:t>
      </w:r>
      <w:r>
        <w:t>,</w:t>
      </w:r>
      <w:r w:rsidRPr="00CA46F3">
        <w:t>«</w:t>
      </w:r>
      <w:r>
        <w:t>Эргономика</w:t>
      </w:r>
      <w:proofErr w:type="spellEnd"/>
      <w:r>
        <w:t xml:space="preserve"> и антропометрия»  и др. </w:t>
      </w:r>
    </w:p>
    <w:p w:rsidR="00066C32" w:rsidRPr="00385F73" w:rsidRDefault="00066C32" w:rsidP="00385F73">
      <w:pPr>
        <w:pStyle w:val="33"/>
        <w:shd w:val="clear" w:color="auto" w:fill="auto"/>
        <w:spacing w:line="240" w:lineRule="auto"/>
        <w:ind w:firstLine="708"/>
        <w:jc w:val="both"/>
        <w:rPr>
          <w:rFonts w:ascii="Times New Roman" w:hAnsi="Times New Roman"/>
          <w:sz w:val="24"/>
          <w:szCs w:val="24"/>
        </w:rPr>
      </w:pPr>
      <w:r w:rsidRPr="00385F73">
        <w:rPr>
          <w:rFonts w:ascii="Times New Roman" w:hAnsi="Times New Roman"/>
          <w:sz w:val="24"/>
          <w:szCs w:val="24"/>
        </w:rPr>
        <w:t>Освоение дисциплины «</w:t>
      </w:r>
      <w:r w:rsidRPr="00193767">
        <w:rPr>
          <w:rFonts w:ascii="Times New Roman" w:hAnsi="Times New Roman"/>
          <w:sz w:val="24"/>
          <w:szCs w:val="24"/>
        </w:rPr>
        <w:t>Проектирование городской среды</w:t>
      </w:r>
      <w:r w:rsidRPr="003F2260">
        <w:rPr>
          <w:rFonts w:ascii="Times New Roman" w:hAnsi="Times New Roman"/>
          <w:sz w:val="24"/>
          <w:szCs w:val="24"/>
        </w:rPr>
        <w:t>»</w:t>
      </w:r>
      <w:r w:rsidRPr="00385F73">
        <w:rPr>
          <w:rFonts w:ascii="Times New Roman" w:hAnsi="Times New Roman"/>
          <w:sz w:val="24"/>
          <w:szCs w:val="24"/>
        </w:rPr>
        <w:t xml:space="preserve"> является необходимой основой для </w:t>
      </w:r>
      <w:r>
        <w:rPr>
          <w:rFonts w:ascii="Times New Roman" w:hAnsi="Times New Roman"/>
          <w:sz w:val="24"/>
          <w:szCs w:val="24"/>
        </w:rPr>
        <w:t xml:space="preserve">изучения  </w:t>
      </w:r>
      <w:r w:rsidRPr="00385F73">
        <w:rPr>
          <w:rFonts w:ascii="Times New Roman" w:hAnsi="Times New Roman"/>
          <w:sz w:val="24"/>
          <w:szCs w:val="24"/>
        </w:rPr>
        <w:t>дисциплин</w:t>
      </w:r>
      <w:r>
        <w:rPr>
          <w:rFonts w:ascii="Times New Roman" w:hAnsi="Times New Roman"/>
          <w:sz w:val="24"/>
          <w:szCs w:val="24"/>
        </w:rPr>
        <w:t>ы «Проектирование» на четвертом  курсе и выполнении выпускной квалификационной работы</w:t>
      </w:r>
      <w:r w:rsidRPr="00385F73">
        <w:rPr>
          <w:rFonts w:ascii="Times New Roman" w:hAnsi="Times New Roman"/>
          <w:sz w:val="24"/>
          <w:szCs w:val="24"/>
        </w:rPr>
        <w:t xml:space="preserve">. </w:t>
      </w:r>
    </w:p>
    <w:p w:rsidR="00066C32" w:rsidRPr="00CA46F3" w:rsidRDefault="00066C32" w:rsidP="0077065F">
      <w:pPr>
        <w:ind w:firstLine="709"/>
        <w:jc w:val="both"/>
        <w:rPr>
          <w:highlight w:val="yellow"/>
        </w:rPr>
      </w:pPr>
      <w:r w:rsidRPr="00CA46F3">
        <w:t xml:space="preserve">Изучение дисциплины позволит обучающимся  реализовывать общекультурные и </w:t>
      </w:r>
      <w:r w:rsidRPr="00E620E7">
        <w:t>общепрофессиональные и профессиональные компетенции</w:t>
      </w:r>
      <w:r w:rsidRPr="00CA46F3">
        <w:t xml:space="preserve"> в деятельности  предприятий связанных с архитектурной  деятельностью, дизайн-студий и мастерских, специализирующихся в области дизайна.</w:t>
      </w:r>
    </w:p>
    <w:p w:rsidR="00066C32" w:rsidRPr="00775830" w:rsidRDefault="00066C32" w:rsidP="00903AD0">
      <w:pPr>
        <w:ind w:firstLine="708"/>
        <w:jc w:val="both"/>
      </w:pPr>
      <w:r w:rsidRPr="00775830">
        <w:t>Выпускник, освоивший программу бакалавриата в соответствии с художественным  видом деятельности, должен быть готов решать следующие профессиональные задачи:</w:t>
      </w:r>
    </w:p>
    <w:p w:rsidR="00066C32" w:rsidRPr="00775830" w:rsidRDefault="00066C32" w:rsidP="00903AD0">
      <w:r w:rsidRPr="00775830">
        <w:t xml:space="preserve">выполнять  художественное моделирование и </w:t>
      </w:r>
      <w:proofErr w:type="spellStart"/>
      <w:r w:rsidRPr="00775830">
        <w:t>эскизирование</w:t>
      </w:r>
      <w:proofErr w:type="spellEnd"/>
      <w:r w:rsidRPr="00775830">
        <w:t>;</w:t>
      </w:r>
    </w:p>
    <w:p w:rsidR="00066C32" w:rsidRPr="00775830" w:rsidRDefault="00066C32" w:rsidP="00903AD0">
      <w:r w:rsidRPr="00775830">
        <w:t xml:space="preserve"> владеть  навыками композиционного формообразования и объемного макетирования;</w:t>
      </w:r>
    </w:p>
    <w:p w:rsidR="00066C32" w:rsidRPr="00775830" w:rsidRDefault="00066C32" w:rsidP="00903AD0">
      <w:r w:rsidRPr="00775830">
        <w:t>владеть информационными технологиями  различных видов изобразительных искусств  и проектной графики.</w:t>
      </w:r>
    </w:p>
    <w:p w:rsidR="00066C32" w:rsidRPr="00775830" w:rsidRDefault="00066C32" w:rsidP="00903AD0">
      <w:pPr>
        <w:ind w:firstLine="708"/>
        <w:jc w:val="both"/>
      </w:pPr>
      <w:r w:rsidRPr="00775830">
        <w:t>Выпускник, освоивший программу бакалавриата, в соответствии с проектным видом деятельности, должен быть готов решать следующие профессиональные задачи: выполнять  комплексные  работы по проектированию дизайна интерьеров выполнять инженерное конструирование;</w:t>
      </w:r>
    </w:p>
    <w:p w:rsidR="00066C32" w:rsidRPr="00775830" w:rsidRDefault="00066C32" w:rsidP="00903AD0">
      <w:pPr>
        <w:jc w:val="both"/>
      </w:pPr>
      <w:r w:rsidRPr="00775830">
        <w:t>владеть  технологиями  изготовления  объектов  дизайна  и макетирования;</w:t>
      </w:r>
    </w:p>
    <w:p w:rsidR="00066C32" w:rsidRPr="00775830" w:rsidRDefault="00066C32" w:rsidP="00903AD0">
      <w:pPr>
        <w:jc w:val="both"/>
      </w:pPr>
      <w:r w:rsidRPr="00775830">
        <w:t>владеть методами эргономики и антропометрии;</w:t>
      </w:r>
    </w:p>
    <w:p w:rsidR="00066C32" w:rsidRDefault="00066C32" w:rsidP="00193767">
      <w:pPr>
        <w:jc w:val="both"/>
      </w:pPr>
      <w:r w:rsidRPr="00775830">
        <w:t>владеть прин</w:t>
      </w:r>
      <w:r>
        <w:t>ципами зонирования пространства.</w:t>
      </w:r>
    </w:p>
    <w:p w:rsidR="00066C32" w:rsidRDefault="00066C32" w:rsidP="00865101">
      <w:pPr>
        <w:ind w:firstLine="360"/>
        <w:jc w:val="both"/>
        <w:rPr>
          <w:lang w:eastAsia="en-US"/>
        </w:rPr>
      </w:pPr>
      <w:r w:rsidRPr="00176B2E">
        <w:rPr>
          <w:lang w:eastAsia="en-US"/>
        </w:rPr>
        <w:t xml:space="preserve">Дисциплина в рамках </w:t>
      </w:r>
      <w:r w:rsidRPr="00176B2E">
        <w:rPr>
          <w:b/>
          <w:lang w:eastAsia="en-US"/>
        </w:rPr>
        <w:t>воспитательной работы</w:t>
      </w:r>
      <w:r w:rsidRPr="00176B2E">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66C32" w:rsidRPr="00CF1FA5" w:rsidRDefault="00066C32" w:rsidP="00F23AC4">
      <w:pPr>
        <w:jc w:val="both"/>
      </w:pPr>
    </w:p>
    <w:p w:rsidR="00066C32" w:rsidRPr="00773DBC" w:rsidRDefault="00066C32" w:rsidP="0077065F">
      <w:pPr>
        <w:pStyle w:val="a9"/>
        <w:numPr>
          <w:ilvl w:val="0"/>
          <w:numId w:val="1"/>
        </w:numPr>
        <w:jc w:val="both"/>
        <w:rPr>
          <w:b/>
          <w:i/>
        </w:rPr>
      </w:pPr>
      <w:r w:rsidRPr="00773DBC">
        <w:rPr>
          <w:b/>
          <w:i/>
        </w:rPr>
        <w:t>Объем дисциплины</w:t>
      </w:r>
    </w:p>
    <w:p w:rsidR="00066C32" w:rsidRPr="00773DBC" w:rsidRDefault="00066C32" w:rsidP="0077065F">
      <w:pPr>
        <w:pStyle w:val="a9"/>
        <w:jc w:val="both"/>
        <w:rPr>
          <w:b/>
          <w:i/>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709"/>
        <w:gridCol w:w="709"/>
        <w:gridCol w:w="709"/>
        <w:gridCol w:w="708"/>
        <w:gridCol w:w="709"/>
        <w:gridCol w:w="709"/>
        <w:gridCol w:w="744"/>
      </w:tblGrid>
      <w:tr w:rsidR="00066C32" w:rsidRPr="005F4327" w:rsidTr="009B06A3">
        <w:trPr>
          <w:jc w:val="center"/>
        </w:trPr>
        <w:tc>
          <w:tcPr>
            <w:tcW w:w="4644" w:type="dxa"/>
            <w:gridSpan w:val="2"/>
            <w:vMerge w:val="restart"/>
          </w:tcPr>
          <w:p w:rsidR="00066C32" w:rsidRPr="009B06A3" w:rsidRDefault="00066C32" w:rsidP="009B06A3">
            <w:pPr>
              <w:jc w:val="center"/>
              <w:rPr>
                <w:b/>
                <w:i/>
              </w:rPr>
            </w:pPr>
            <w:r w:rsidRPr="009B06A3">
              <w:rPr>
                <w:b/>
                <w:i/>
              </w:rPr>
              <w:t>Виды учебной работы</w:t>
            </w:r>
          </w:p>
          <w:p w:rsidR="00066C32" w:rsidRPr="009B06A3" w:rsidRDefault="00066C32" w:rsidP="009B06A3">
            <w:pPr>
              <w:tabs>
                <w:tab w:val="left" w:pos="680"/>
                <w:tab w:val="left" w:pos="851"/>
              </w:tabs>
              <w:jc w:val="center"/>
              <w:rPr>
                <w:i/>
              </w:rPr>
            </w:pPr>
          </w:p>
        </w:tc>
        <w:tc>
          <w:tcPr>
            <w:tcW w:w="4997" w:type="dxa"/>
            <w:gridSpan w:val="7"/>
          </w:tcPr>
          <w:p w:rsidR="00066C32" w:rsidRPr="009B06A3" w:rsidRDefault="00066C32" w:rsidP="009B06A3">
            <w:pPr>
              <w:jc w:val="center"/>
              <w:rPr>
                <w:b/>
                <w:i/>
              </w:rPr>
            </w:pPr>
            <w:r w:rsidRPr="009B06A3">
              <w:rPr>
                <w:b/>
                <w:i/>
              </w:rPr>
              <w:t>Формы обучения</w:t>
            </w:r>
          </w:p>
        </w:tc>
      </w:tr>
      <w:tr w:rsidR="00066C32" w:rsidRPr="005F4327" w:rsidTr="009B06A3">
        <w:trPr>
          <w:jc w:val="center"/>
        </w:trPr>
        <w:tc>
          <w:tcPr>
            <w:tcW w:w="4644" w:type="dxa"/>
            <w:gridSpan w:val="2"/>
            <w:vMerge/>
          </w:tcPr>
          <w:p w:rsidR="00066C32" w:rsidRPr="009B06A3" w:rsidRDefault="00066C32" w:rsidP="009B06A3">
            <w:pPr>
              <w:jc w:val="center"/>
              <w:rPr>
                <w:b/>
                <w:i/>
              </w:rPr>
            </w:pPr>
          </w:p>
        </w:tc>
        <w:tc>
          <w:tcPr>
            <w:tcW w:w="1418" w:type="dxa"/>
            <w:gridSpan w:val="2"/>
          </w:tcPr>
          <w:p w:rsidR="00066C32" w:rsidRPr="009B06A3" w:rsidRDefault="00066C32" w:rsidP="009B06A3">
            <w:pPr>
              <w:jc w:val="center"/>
              <w:rPr>
                <w:b/>
                <w:i/>
              </w:rPr>
            </w:pPr>
            <w:r w:rsidRPr="009B06A3">
              <w:rPr>
                <w:b/>
                <w:i/>
              </w:rPr>
              <w:t>Очная</w:t>
            </w:r>
          </w:p>
        </w:tc>
        <w:tc>
          <w:tcPr>
            <w:tcW w:w="2126" w:type="dxa"/>
            <w:gridSpan w:val="3"/>
          </w:tcPr>
          <w:p w:rsidR="00066C32" w:rsidRPr="009B06A3" w:rsidRDefault="00066C32" w:rsidP="00D43F1A">
            <w:pPr>
              <w:rPr>
                <w:b/>
                <w:i/>
              </w:rPr>
            </w:pPr>
            <w:r w:rsidRPr="009B06A3">
              <w:rPr>
                <w:b/>
                <w:i/>
              </w:rPr>
              <w:t>Заочная</w:t>
            </w:r>
          </w:p>
        </w:tc>
        <w:tc>
          <w:tcPr>
            <w:tcW w:w="1453" w:type="dxa"/>
            <w:gridSpan w:val="2"/>
          </w:tcPr>
          <w:p w:rsidR="00066C32" w:rsidRPr="009B06A3" w:rsidRDefault="00066C32" w:rsidP="00D43F1A">
            <w:pPr>
              <w:rPr>
                <w:b/>
                <w:i/>
              </w:rPr>
            </w:pPr>
            <w:r w:rsidRPr="009B06A3">
              <w:rPr>
                <w:b/>
                <w:i/>
              </w:rPr>
              <w:t>Очно-заочная</w:t>
            </w:r>
          </w:p>
        </w:tc>
      </w:tr>
      <w:tr w:rsidR="00066C32" w:rsidRPr="005F4327" w:rsidTr="009B06A3">
        <w:trPr>
          <w:jc w:val="center"/>
        </w:trPr>
        <w:tc>
          <w:tcPr>
            <w:tcW w:w="4644" w:type="dxa"/>
            <w:gridSpan w:val="2"/>
          </w:tcPr>
          <w:p w:rsidR="00066C32" w:rsidRPr="009B06A3" w:rsidRDefault="00066C32" w:rsidP="009B06A3">
            <w:pPr>
              <w:jc w:val="center"/>
              <w:rPr>
                <w:b/>
                <w:i/>
              </w:rPr>
            </w:pPr>
          </w:p>
        </w:tc>
        <w:tc>
          <w:tcPr>
            <w:tcW w:w="709" w:type="dxa"/>
          </w:tcPr>
          <w:p w:rsidR="00066C32" w:rsidRPr="009B06A3" w:rsidRDefault="00066C32" w:rsidP="009B06A3">
            <w:pPr>
              <w:jc w:val="center"/>
              <w:rPr>
                <w:b/>
                <w:i/>
              </w:rPr>
            </w:pPr>
          </w:p>
        </w:tc>
        <w:tc>
          <w:tcPr>
            <w:tcW w:w="709" w:type="dxa"/>
          </w:tcPr>
          <w:p w:rsidR="00066C32" w:rsidRPr="009B06A3" w:rsidRDefault="00066C32" w:rsidP="009B06A3">
            <w:pPr>
              <w:jc w:val="center"/>
              <w:rPr>
                <w:b/>
                <w:i/>
              </w:rPr>
            </w:pPr>
            <w:r w:rsidRPr="009B06A3">
              <w:rPr>
                <w:b/>
                <w:i/>
              </w:rPr>
              <w:t>6</w:t>
            </w:r>
          </w:p>
          <w:p w:rsidR="00066C32" w:rsidRPr="009B06A3" w:rsidRDefault="00066C32" w:rsidP="009B06A3">
            <w:pPr>
              <w:jc w:val="center"/>
              <w:rPr>
                <w:b/>
                <w:i/>
              </w:rPr>
            </w:pPr>
            <w:r w:rsidRPr="009B06A3">
              <w:rPr>
                <w:b/>
                <w:i/>
              </w:rPr>
              <w:t>сем</w:t>
            </w:r>
          </w:p>
        </w:tc>
        <w:tc>
          <w:tcPr>
            <w:tcW w:w="709" w:type="dxa"/>
          </w:tcPr>
          <w:p w:rsidR="00066C32" w:rsidRPr="009B06A3" w:rsidRDefault="00066C32" w:rsidP="009B06A3">
            <w:pPr>
              <w:jc w:val="center"/>
              <w:rPr>
                <w:b/>
                <w:i/>
                <w:sz w:val="16"/>
                <w:szCs w:val="16"/>
              </w:rPr>
            </w:pPr>
            <w:r w:rsidRPr="009B06A3">
              <w:rPr>
                <w:b/>
                <w:i/>
                <w:sz w:val="16"/>
                <w:szCs w:val="16"/>
              </w:rPr>
              <w:t>Д</w:t>
            </w:r>
          </w:p>
          <w:p w:rsidR="00066C32" w:rsidRPr="009B06A3" w:rsidRDefault="00066C32" w:rsidP="009B06A3">
            <w:pPr>
              <w:jc w:val="center"/>
              <w:rPr>
                <w:b/>
                <w:i/>
                <w:sz w:val="16"/>
                <w:szCs w:val="16"/>
              </w:rPr>
            </w:pPr>
            <w:r w:rsidRPr="009B06A3">
              <w:rPr>
                <w:b/>
                <w:i/>
                <w:sz w:val="16"/>
                <w:szCs w:val="16"/>
              </w:rPr>
              <w:t>сессия</w:t>
            </w:r>
          </w:p>
        </w:tc>
        <w:tc>
          <w:tcPr>
            <w:tcW w:w="708" w:type="dxa"/>
          </w:tcPr>
          <w:p w:rsidR="00066C32" w:rsidRPr="009B06A3" w:rsidRDefault="00066C32" w:rsidP="00D43F1A">
            <w:pPr>
              <w:rPr>
                <w:b/>
                <w:i/>
                <w:sz w:val="16"/>
                <w:szCs w:val="16"/>
              </w:rPr>
            </w:pPr>
            <w:r w:rsidRPr="009B06A3">
              <w:rPr>
                <w:b/>
                <w:i/>
                <w:sz w:val="16"/>
                <w:szCs w:val="16"/>
              </w:rPr>
              <w:t>Е</w:t>
            </w:r>
          </w:p>
          <w:p w:rsidR="00066C32" w:rsidRPr="009B06A3" w:rsidRDefault="00066C32" w:rsidP="00D43F1A">
            <w:pPr>
              <w:rPr>
                <w:b/>
                <w:i/>
                <w:sz w:val="16"/>
                <w:szCs w:val="16"/>
              </w:rPr>
            </w:pPr>
            <w:r w:rsidRPr="009B06A3">
              <w:rPr>
                <w:b/>
                <w:i/>
                <w:sz w:val="16"/>
                <w:szCs w:val="16"/>
              </w:rPr>
              <w:t>сессия</w:t>
            </w:r>
          </w:p>
        </w:tc>
        <w:tc>
          <w:tcPr>
            <w:tcW w:w="709" w:type="dxa"/>
          </w:tcPr>
          <w:p w:rsidR="00066C32" w:rsidRPr="009B06A3" w:rsidRDefault="00066C32" w:rsidP="00D43F1A">
            <w:pPr>
              <w:rPr>
                <w:b/>
                <w:i/>
                <w:sz w:val="16"/>
                <w:szCs w:val="16"/>
              </w:rPr>
            </w:pPr>
          </w:p>
        </w:tc>
        <w:tc>
          <w:tcPr>
            <w:tcW w:w="709" w:type="dxa"/>
          </w:tcPr>
          <w:p w:rsidR="00066C32" w:rsidRPr="009B06A3" w:rsidRDefault="00066C32" w:rsidP="009B06A3">
            <w:pPr>
              <w:jc w:val="center"/>
              <w:rPr>
                <w:b/>
                <w:i/>
              </w:rPr>
            </w:pPr>
            <w:r w:rsidRPr="009B06A3">
              <w:rPr>
                <w:b/>
                <w:i/>
              </w:rPr>
              <w:t>8</w:t>
            </w:r>
          </w:p>
          <w:p w:rsidR="00066C32" w:rsidRPr="009B06A3" w:rsidRDefault="00066C32" w:rsidP="009B06A3">
            <w:pPr>
              <w:jc w:val="center"/>
              <w:rPr>
                <w:b/>
                <w:i/>
                <w:sz w:val="20"/>
                <w:szCs w:val="20"/>
              </w:rPr>
            </w:pPr>
            <w:r w:rsidRPr="009B06A3">
              <w:rPr>
                <w:b/>
                <w:i/>
              </w:rPr>
              <w:t>сем</w:t>
            </w:r>
          </w:p>
        </w:tc>
        <w:tc>
          <w:tcPr>
            <w:tcW w:w="744" w:type="dxa"/>
          </w:tcPr>
          <w:p w:rsidR="00066C32" w:rsidRPr="009B06A3" w:rsidRDefault="00066C32" w:rsidP="009B06A3">
            <w:pPr>
              <w:jc w:val="center"/>
              <w:rPr>
                <w:b/>
                <w:i/>
                <w:sz w:val="20"/>
                <w:szCs w:val="20"/>
              </w:rPr>
            </w:pPr>
          </w:p>
        </w:tc>
      </w:tr>
      <w:tr w:rsidR="00066C32" w:rsidRPr="005F4327" w:rsidTr="009B06A3">
        <w:trPr>
          <w:jc w:val="center"/>
        </w:trPr>
        <w:tc>
          <w:tcPr>
            <w:tcW w:w="4644" w:type="dxa"/>
            <w:gridSpan w:val="2"/>
          </w:tcPr>
          <w:p w:rsidR="00066C32" w:rsidRPr="005F4327" w:rsidRDefault="00066C32" w:rsidP="009B06A3">
            <w:pPr>
              <w:jc w:val="both"/>
            </w:pPr>
            <w:r w:rsidRPr="009B06A3">
              <w:rPr>
                <w:b/>
              </w:rPr>
              <w:t>Общая трудоемкость</w:t>
            </w:r>
            <w:r w:rsidRPr="005F4327">
              <w:t xml:space="preserve">: зачетные </w:t>
            </w:r>
            <w:r w:rsidRPr="005F4327">
              <w:lastRenderedPageBreak/>
              <w:t>единицы/часы</w:t>
            </w:r>
          </w:p>
        </w:tc>
        <w:tc>
          <w:tcPr>
            <w:tcW w:w="709" w:type="dxa"/>
          </w:tcPr>
          <w:p w:rsidR="00066C32" w:rsidRPr="009B06A3" w:rsidRDefault="00066C32" w:rsidP="00D43F1A">
            <w:pPr>
              <w:rPr>
                <w:highlight w:val="yellow"/>
              </w:rPr>
            </w:pPr>
          </w:p>
        </w:tc>
        <w:tc>
          <w:tcPr>
            <w:tcW w:w="709" w:type="dxa"/>
          </w:tcPr>
          <w:p w:rsidR="00066C32" w:rsidRPr="009B06A3" w:rsidRDefault="00066C32" w:rsidP="009B06A3">
            <w:pPr>
              <w:jc w:val="center"/>
              <w:rPr>
                <w:color w:val="FFFFFF"/>
                <w:highlight w:val="yellow"/>
              </w:rPr>
            </w:pPr>
            <w:r w:rsidRPr="009B06A3">
              <w:rPr>
                <w:sz w:val="22"/>
                <w:szCs w:val="22"/>
              </w:rPr>
              <w:t>5ЗЕТ</w:t>
            </w:r>
            <w:r w:rsidRPr="009B06A3">
              <w:rPr>
                <w:sz w:val="22"/>
                <w:szCs w:val="22"/>
              </w:rPr>
              <w:lastRenderedPageBreak/>
              <w:t>\180</w:t>
            </w:r>
          </w:p>
        </w:tc>
        <w:tc>
          <w:tcPr>
            <w:tcW w:w="709" w:type="dxa"/>
          </w:tcPr>
          <w:p w:rsidR="00066C32" w:rsidRPr="005F4327" w:rsidRDefault="00066C32" w:rsidP="009B06A3">
            <w:pPr>
              <w:jc w:val="center"/>
            </w:pPr>
            <w:r w:rsidRPr="009B06A3">
              <w:rPr>
                <w:sz w:val="22"/>
                <w:szCs w:val="22"/>
              </w:rPr>
              <w:lastRenderedPageBreak/>
              <w:t>1ЗЕТ</w:t>
            </w:r>
            <w:r w:rsidRPr="009B06A3">
              <w:rPr>
                <w:sz w:val="22"/>
                <w:szCs w:val="22"/>
              </w:rPr>
              <w:lastRenderedPageBreak/>
              <w:t>\36</w:t>
            </w:r>
          </w:p>
        </w:tc>
        <w:tc>
          <w:tcPr>
            <w:tcW w:w="708" w:type="dxa"/>
          </w:tcPr>
          <w:p w:rsidR="00066C32" w:rsidRDefault="00066C32" w:rsidP="009B06A3">
            <w:pPr>
              <w:jc w:val="center"/>
            </w:pPr>
            <w:r w:rsidRPr="009B06A3">
              <w:rPr>
                <w:sz w:val="22"/>
                <w:szCs w:val="22"/>
              </w:rPr>
              <w:lastRenderedPageBreak/>
              <w:t>4ЗЕТ</w:t>
            </w:r>
            <w:r w:rsidRPr="009B06A3">
              <w:rPr>
                <w:sz w:val="22"/>
                <w:szCs w:val="22"/>
              </w:rPr>
              <w:lastRenderedPageBreak/>
              <w:t>\144</w:t>
            </w:r>
          </w:p>
        </w:tc>
        <w:tc>
          <w:tcPr>
            <w:tcW w:w="709" w:type="dxa"/>
          </w:tcPr>
          <w:p w:rsidR="00066C32" w:rsidRPr="005F4327" w:rsidRDefault="00066C32" w:rsidP="009B06A3">
            <w:pPr>
              <w:jc w:val="center"/>
            </w:pPr>
          </w:p>
        </w:tc>
        <w:tc>
          <w:tcPr>
            <w:tcW w:w="709" w:type="dxa"/>
          </w:tcPr>
          <w:p w:rsidR="00066C32" w:rsidRPr="005F4327" w:rsidRDefault="00066C32" w:rsidP="009B06A3">
            <w:pPr>
              <w:jc w:val="center"/>
            </w:pPr>
            <w:r w:rsidRPr="009B06A3">
              <w:rPr>
                <w:sz w:val="22"/>
                <w:szCs w:val="22"/>
              </w:rPr>
              <w:t>5ЗЕТ</w:t>
            </w:r>
            <w:r w:rsidRPr="009B06A3">
              <w:rPr>
                <w:sz w:val="22"/>
                <w:szCs w:val="22"/>
              </w:rPr>
              <w:lastRenderedPageBreak/>
              <w:t>\180</w:t>
            </w:r>
          </w:p>
        </w:tc>
        <w:tc>
          <w:tcPr>
            <w:tcW w:w="744" w:type="dxa"/>
          </w:tcPr>
          <w:p w:rsidR="00066C32" w:rsidRPr="005F4327" w:rsidRDefault="00066C32" w:rsidP="009B06A3">
            <w:pPr>
              <w:jc w:val="center"/>
            </w:pPr>
          </w:p>
        </w:tc>
      </w:tr>
      <w:tr w:rsidR="00066C32" w:rsidRPr="005F4327" w:rsidTr="009B06A3">
        <w:trPr>
          <w:jc w:val="center"/>
        </w:trPr>
        <w:tc>
          <w:tcPr>
            <w:tcW w:w="4644" w:type="dxa"/>
            <w:gridSpan w:val="2"/>
          </w:tcPr>
          <w:p w:rsidR="00066C32" w:rsidRPr="005F4327" w:rsidRDefault="00066C32" w:rsidP="009B06A3">
            <w:pPr>
              <w:jc w:val="both"/>
            </w:pPr>
            <w:r w:rsidRPr="009B06A3">
              <w:rPr>
                <w:b/>
              </w:rPr>
              <w:lastRenderedPageBreak/>
              <w:t xml:space="preserve">Контактная </w:t>
            </w:r>
            <w:proofErr w:type="spellStart"/>
            <w:r w:rsidRPr="009B06A3">
              <w:rPr>
                <w:b/>
              </w:rPr>
              <w:t>работас</w:t>
            </w:r>
            <w:proofErr w:type="spellEnd"/>
            <w:r w:rsidRPr="009B06A3">
              <w:rPr>
                <w:b/>
              </w:rPr>
              <w:t xml:space="preserve"> преподавателем</w:t>
            </w:r>
            <w:r w:rsidRPr="005F4327">
              <w:t xml:space="preserve"> (всего):</w:t>
            </w:r>
          </w:p>
        </w:tc>
        <w:tc>
          <w:tcPr>
            <w:tcW w:w="709" w:type="dxa"/>
          </w:tcPr>
          <w:p w:rsidR="00066C32" w:rsidRPr="008A7FB6" w:rsidRDefault="00066C32" w:rsidP="009B06A3">
            <w:pPr>
              <w:jc w:val="center"/>
            </w:pPr>
          </w:p>
        </w:tc>
        <w:tc>
          <w:tcPr>
            <w:tcW w:w="709" w:type="dxa"/>
          </w:tcPr>
          <w:p w:rsidR="00066C32" w:rsidRPr="00913549" w:rsidRDefault="00066C32" w:rsidP="009B06A3">
            <w:pPr>
              <w:jc w:val="center"/>
            </w:pPr>
            <w:r>
              <w:t>88</w:t>
            </w:r>
          </w:p>
        </w:tc>
        <w:tc>
          <w:tcPr>
            <w:tcW w:w="709" w:type="dxa"/>
          </w:tcPr>
          <w:p w:rsidR="00066C32" w:rsidRPr="005F4327" w:rsidRDefault="00066C32" w:rsidP="009B06A3">
            <w:pPr>
              <w:jc w:val="center"/>
            </w:pPr>
            <w:r>
              <w:t>2</w:t>
            </w:r>
          </w:p>
        </w:tc>
        <w:tc>
          <w:tcPr>
            <w:tcW w:w="708" w:type="dxa"/>
          </w:tcPr>
          <w:p w:rsidR="00066C32" w:rsidRPr="005F4327" w:rsidRDefault="00066C32" w:rsidP="009B06A3">
            <w:pPr>
              <w:jc w:val="center"/>
            </w:pPr>
            <w:r>
              <w:t>18</w:t>
            </w:r>
          </w:p>
        </w:tc>
        <w:tc>
          <w:tcPr>
            <w:tcW w:w="709" w:type="dxa"/>
          </w:tcPr>
          <w:p w:rsidR="00066C32" w:rsidRPr="005F4327" w:rsidRDefault="00066C32" w:rsidP="009B06A3">
            <w:pPr>
              <w:jc w:val="center"/>
            </w:pPr>
          </w:p>
        </w:tc>
        <w:tc>
          <w:tcPr>
            <w:tcW w:w="709" w:type="dxa"/>
          </w:tcPr>
          <w:p w:rsidR="00066C32" w:rsidRPr="005F4327" w:rsidRDefault="00066C32" w:rsidP="009B06A3">
            <w:pPr>
              <w:jc w:val="center"/>
            </w:pPr>
            <w:r>
              <w:t>60</w:t>
            </w:r>
          </w:p>
        </w:tc>
        <w:tc>
          <w:tcPr>
            <w:tcW w:w="744" w:type="dxa"/>
          </w:tcPr>
          <w:p w:rsidR="00066C32" w:rsidRPr="005F4327" w:rsidRDefault="00066C32" w:rsidP="009B06A3">
            <w:pPr>
              <w:jc w:val="center"/>
            </w:pPr>
          </w:p>
        </w:tc>
      </w:tr>
      <w:tr w:rsidR="00066C32" w:rsidRPr="005F4327" w:rsidTr="009B06A3">
        <w:trPr>
          <w:jc w:val="center"/>
        </w:trPr>
        <w:tc>
          <w:tcPr>
            <w:tcW w:w="250" w:type="dxa"/>
            <w:vMerge w:val="restart"/>
          </w:tcPr>
          <w:p w:rsidR="00066C32" w:rsidRPr="005F4327" w:rsidRDefault="00066C32" w:rsidP="009B06A3">
            <w:pPr>
              <w:jc w:val="both"/>
            </w:pPr>
          </w:p>
        </w:tc>
        <w:tc>
          <w:tcPr>
            <w:tcW w:w="4394" w:type="dxa"/>
          </w:tcPr>
          <w:p w:rsidR="00066C32" w:rsidRPr="005F4327" w:rsidRDefault="00066C32" w:rsidP="009B06A3">
            <w:pPr>
              <w:jc w:val="both"/>
            </w:pPr>
            <w:r w:rsidRPr="005F4327">
              <w:t>Лекции (ЛК)</w:t>
            </w:r>
          </w:p>
        </w:tc>
        <w:tc>
          <w:tcPr>
            <w:tcW w:w="709" w:type="dxa"/>
          </w:tcPr>
          <w:p w:rsidR="00066C32" w:rsidRPr="005F4327" w:rsidRDefault="00066C32" w:rsidP="009B06A3">
            <w:pPr>
              <w:jc w:val="center"/>
            </w:pPr>
          </w:p>
        </w:tc>
        <w:tc>
          <w:tcPr>
            <w:tcW w:w="709" w:type="dxa"/>
          </w:tcPr>
          <w:p w:rsidR="00066C32" w:rsidRPr="005F4327" w:rsidRDefault="00066C32" w:rsidP="009B06A3">
            <w:pPr>
              <w:jc w:val="center"/>
            </w:pPr>
            <w:r>
              <w:t>22</w:t>
            </w:r>
          </w:p>
        </w:tc>
        <w:tc>
          <w:tcPr>
            <w:tcW w:w="709" w:type="dxa"/>
          </w:tcPr>
          <w:p w:rsidR="00066C32" w:rsidRPr="005F4327" w:rsidRDefault="00066C32" w:rsidP="009B06A3">
            <w:pPr>
              <w:jc w:val="center"/>
            </w:pPr>
            <w:r>
              <w:t>2</w:t>
            </w:r>
          </w:p>
        </w:tc>
        <w:tc>
          <w:tcPr>
            <w:tcW w:w="708" w:type="dxa"/>
          </w:tcPr>
          <w:p w:rsidR="00066C32" w:rsidRPr="005F4327" w:rsidRDefault="00066C32" w:rsidP="009B06A3">
            <w:pPr>
              <w:jc w:val="center"/>
            </w:pPr>
            <w:r>
              <w:t>2</w:t>
            </w:r>
          </w:p>
        </w:tc>
        <w:tc>
          <w:tcPr>
            <w:tcW w:w="709" w:type="dxa"/>
          </w:tcPr>
          <w:p w:rsidR="00066C32" w:rsidRPr="005F4327" w:rsidRDefault="00066C32" w:rsidP="009B06A3">
            <w:pPr>
              <w:jc w:val="center"/>
            </w:pPr>
          </w:p>
        </w:tc>
        <w:tc>
          <w:tcPr>
            <w:tcW w:w="709" w:type="dxa"/>
          </w:tcPr>
          <w:p w:rsidR="00066C32" w:rsidRPr="005F4327" w:rsidRDefault="00066C32" w:rsidP="009B06A3">
            <w:pPr>
              <w:jc w:val="center"/>
            </w:pPr>
            <w:r>
              <w:t>14</w:t>
            </w:r>
          </w:p>
        </w:tc>
        <w:tc>
          <w:tcPr>
            <w:tcW w:w="744" w:type="dxa"/>
          </w:tcPr>
          <w:p w:rsidR="00066C32" w:rsidRPr="005F4327" w:rsidRDefault="00066C32" w:rsidP="009B06A3">
            <w:pPr>
              <w:jc w:val="center"/>
            </w:pPr>
          </w:p>
        </w:tc>
      </w:tr>
      <w:tr w:rsidR="00066C32" w:rsidRPr="005F4327" w:rsidTr="009B06A3">
        <w:trPr>
          <w:jc w:val="center"/>
        </w:trPr>
        <w:tc>
          <w:tcPr>
            <w:tcW w:w="250" w:type="dxa"/>
            <w:vMerge/>
          </w:tcPr>
          <w:p w:rsidR="00066C32" w:rsidRPr="005F4327" w:rsidRDefault="00066C32" w:rsidP="009B06A3">
            <w:pPr>
              <w:jc w:val="both"/>
            </w:pPr>
          </w:p>
        </w:tc>
        <w:tc>
          <w:tcPr>
            <w:tcW w:w="4394" w:type="dxa"/>
          </w:tcPr>
          <w:p w:rsidR="00066C32" w:rsidRPr="005F4327" w:rsidRDefault="00066C32" w:rsidP="009B06A3">
            <w:pPr>
              <w:jc w:val="both"/>
            </w:pPr>
            <w:r w:rsidRPr="005F4327">
              <w:t>Практические занятия (ПЗ)</w:t>
            </w:r>
          </w:p>
        </w:tc>
        <w:tc>
          <w:tcPr>
            <w:tcW w:w="709" w:type="dxa"/>
          </w:tcPr>
          <w:p w:rsidR="00066C32" w:rsidRPr="005F4327" w:rsidRDefault="00066C32" w:rsidP="009B06A3">
            <w:pPr>
              <w:jc w:val="center"/>
            </w:pPr>
          </w:p>
        </w:tc>
        <w:tc>
          <w:tcPr>
            <w:tcW w:w="709" w:type="dxa"/>
          </w:tcPr>
          <w:p w:rsidR="00066C32" w:rsidRPr="005F4327" w:rsidRDefault="00066C32" w:rsidP="009B06A3">
            <w:pPr>
              <w:jc w:val="center"/>
            </w:pPr>
            <w:r>
              <w:t>66***</w:t>
            </w:r>
          </w:p>
        </w:tc>
        <w:tc>
          <w:tcPr>
            <w:tcW w:w="709" w:type="dxa"/>
          </w:tcPr>
          <w:p w:rsidR="00066C32" w:rsidRPr="005F4327" w:rsidRDefault="00066C32" w:rsidP="009B06A3">
            <w:pPr>
              <w:jc w:val="center"/>
            </w:pPr>
          </w:p>
        </w:tc>
        <w:tc>
          <w:tcPr>
            <w:tcW w:w="708" w:type="dxa"/>
          </w:tcPr>
          <w:p w:rsidR="00066C32" w:rsidRPr="005F4327" w:rsidRDefault="00066C32" w:rsidP="009B06A3">
            <w:pPr>
              <w:jc w:val="center"/>
            </w:pPr>
            <w:r>
              <w:t>16***</w:t>
            </w:r>
          </w:p>
        </w:tc>
        <w:tc>
          <w:tcPr>
            <w:tcW w:w="709" w:type="dxa"/>
          </w:tcPr>
          <w:p w:rsidR="00066C32" w:rsidRPr="005F4327" w:rsidRDefault="00066C32" w:rsidP="009B06A3">
            <w:pPr>
              <w:jc w:val="center"/>
            </w:pPr>
          </w:p>
        </w:tc>
        <w:tc>
          <w:tcPr>
            <w:tcW w:w="709" w:type="dxa"/>
          </w:tcPr>
          <w:p w:rsidR="00066C32" w:rsidRPr="005F4327" w:rsidRDefault="00066C32" w:rsidP="009B06A3">
            <w:pPr>
              <w:jc w:val="center"/>
            </w:pPr>
            <w:r>
              <w:t>46***</w:t>
            </w:r>
          </w:p>
        </w:tc>
        <w:tc>
          <w:tcPr>
            <w:tcW w:w="744" w:type="dxa"/>
          </w:tcPr>
          <w:p w:rsidR="00066C32" w:rsidRPr="005F4327" w:rsidRDefault="00066C32" w:rsidP="009B06A3">
            <w:pPr>
              <w:jc w:val="center"/>
            </w:pPr>
          </w:p>
        </w:tc>
      </w:tr>
      <w:tr w:rsidR="00066C32" w:rsidRPr="005F4327" w:rsidTr="009B06A3">
        <w:trPr>
          <w:jc w:val="center"/>
        </w:trPr>
        <w:tc>
          <w:tcPr>
            <w:tcW w:w="250" w:type="dxa"/>
            <w:vMerge/>
          </w:tcPr>
          <w:p w:rsidR="00066C32" w:rsidRPr="005F4327" w:rsidRDefault="00066C32" w:rsidP="009B06A3">
            <w:pPr>
              <w:jc w:val="both"/>
            </w:pPr>
          </w:p>
        </w:tc>
        <w:tc>
          <w:tcPr>
            <w:tcW w:w="4394" w:type="dxa"/>
          </w:tcPr>
          <w:p w:rsidR="00066C32" w:rsidRPr="005F4327" w:rsidRDefault="00066C32" w:rsidP="009B06A3">
            <w:pPr>
              <w:jc w:val="both"/>
            </w:pPr>
            <w:r w:rsidRPr="005F4327">
              <w:t>Семинарские занятия (СЗ)</w:t>
            </w:r>
          </w:p>
        </w:tc>
        <w:tc>
          <w:tcPr>
            <w:tcW w:w="709" w:type="dxa"/>
          </w:tcPr>
          <w:p w:rsidR="00066C32" w:rsidRPr="005F4327" w:rsidRDefault="00066C32" w:rsidP="009B06A3">
            <w:pPr>
              <w:jc w:val="center"/>
            </w:pPr>
          </w:p>
        </w:tc>
        <w:tc>
          <w:tcPr>
            <w:tcW w:w="709" w:type="dxa"/>
          </w:tcPr>
          <w:p w:rsidR="00066C32" w:rsidRPr="005F4327" w:rsidRDefault="00066C32" w:rsidP="009B06A3">
            <w:pPr>
              <w:jc w:val="center"/>
            </w:pPr>
          </w:p>
        </w:tc>
        <w:tc>
          <w:tcPr>
            <w:tcW w:w="709" w:type="dxa"/>
          </w:tcPr>
          <w:p w:rsidR="00066C32" w:rsidRPr="005F4327" w:rsidRDefault="00066C32" w:rsidP="009B06A3">
            <w:pPr>
              <w:jc w:val="center"/>
            </w:pPr>
          </w:p>
        </w:tc>
        <w:tc>
          <w:tcPr>
            <w:tcW w:w="708" w:type="dxa"/>
          </w:tcPr>
          <w:p w:rsidR="00066C32" w:rsidRPr="005F4327" w:rsidRDefault="00066C32" w:rsidP="009B06A3">
            <w:pPr>
              <w:jc w:val="center"/>
            </w:pPr>
          </w:p>
        </w:tc>
        <w:tc>
          <w:tcPr>
            <w:tcW w:w="709" w:type="dxa"/>
          </w:tcPr>
          <w:p w:rsidR="00066C32" w:rsidRPr="005F4327" w:rsidRDefault="00066C32" w:rsidP="009B06A3">
            <w:pPr>
              <w:jc w:val="center"/>
            </w:pPr>
          </w:p>
        </w:tc>
        <w:tc>
          <w:tcPr>
            <w:tcW w:w="709" w:type="dxa"/>
          </w:tcPr>
          <w:p w:rsidR="00066C32" w:rsidRPr="005F4327" w:rsidRDefault="00066C32" w:rsidP="009B06A3">
            <w:pPr>
              <w:jc w:val="center"/>
            </w:pPr>
          </w:p>
        </w:tc>
        <w:tc>
          <w:tcPr>
            <w:tcW w:w="744" w:type="dxa"/>
          </w:tcPr>
          <w:p w:rsidR="00066C32" w:rsidRPr="005F4327" w:rsidRDefault="00066C32" w:rsidP="009B06A3">
            <w:pPr>
              <w:jc w:val="center"/>
            </w:pPr>
          </w:p>
        </w:tc>
      </w:tr>
      <w:tr w:rsidR="00066C32" w:rsidRPr="005F4327" w:rsidTr="009B06A3">
        <w:trPr>
          <w:jc w:val="center"/>
        </w:trPr>
        <w:tc>
          <w:tcPr>
            <w:tcW w:w="250" w:type="dxa"/>
            <w:vMerge/>
          </w:tcPr>
          <w:p w:rsidR="00066C32" w:rsidRPr="005F4327" w:rsidRDefault="00066C32" w:rsidP="009B06A3">
            <w:pPr>
              <w:jc w:val="both"/>
            </w:pPr>
          </w:p>
        </w:tc>
        <w:tc>
          <w:tcPr>
            <w:tcW w:w="4394" w:type="dxa"/>
          </w:tcPr>
          <w:p w:rsidR="00066C32" w:rsidRPr="005F4327" w:rsidRDefault="00066C32" w:rsidP="009B06A3">
            <w:pPr>
              <w:jc w:val="both"/>
            </w:pPr>
            <w:r w:rsidRPr="005F4327">
              <w:t>Лабораторные работы (ЛР)</w:t>
            </w:r>
          </w:p>
        </w:tc>
        <w:tc>
          <w:tcPr>
            <w:tcW w:w="709" w:type="dxa"/>
          </w:tcPr>
          <w:p w:rsidR="00066C32" w:rsidRPr="005F4327" w:rsidRDefault="00066C32" w:rsidP="009B06A3">
            <w:pPr>
              <w:jc w:val="center"/>
            </w:pPr>
          </w:p>
        </w:tc>
        <w:tc>
          <w:tcPr>
            <w:tcW w:w="709" w:type="dxa"/>
          </w:tcPr>
          <w:p w:rsidR="00066C32" w:rsidRPr="005F4327" w:rsidRDefault="00066C32" w:rsidP="009B06A3">
            <w:pPr>
              <w:jc w:val="center"/>
            </w:pPr>
          </w:p>
        </w:tc>
        <w:tc>
          <w:tcPr>
            <w:tcW w:w="709" w:type="dxa"/>
          </w:tcPr>
          <w:p w:rsidR="00066C32" w:rsidRPr="005F4327" w:rsidRDefault="00066C32" w:rsidP="009B06A3">
            <w:pPr>
              <w:jc w:val="center"/>
            </w:pPr>
          </w:p>
        </w:tc>
        <w:tc>
          <w:tcPr>
            <w:tcW w:w="708" w:type="dxa"/>
          </w:tcPr>
          <w:p w:rsidR="00066C32" w:rsidRPr="005F4327" w:rsidRDefault="00066C32" w:rsidP="009B06A3">
            <w:pPr>
              <w:jc w:val="center"/>
            </w:pPr>
          </w:p>
        </w:tc>
        <w:tc>
          <w:tcPr>
            <w:tcW w:w="709" w:type="dxa"/>
          </w:tcPr>
          <w:p w:rsidR="00066C32" w:rsidRPr="005F4327" w:rsidRDefault="00066C32" w:rsidP="009B06A3">
            <w:pPr>
              <w:jc w:val="center"/>
            </w:pPr>
          </w:p>
        </w:tc>
        <w:tc>
          <w:tcPr>
            <w:tcW w:w="709" w:type="dxa"/>
          </w:tcPr>
          <w:p w:rsidR="00066C32" w:rsidRPr="005F4327" w:rsidRDefault="00066C32" w:rsidP="009B06A3">
            <w:pPr>
              <w:jc w:val="center"/>
            </w:pPr>
          </w:p>
        </w:tc>
        <w:tc>
          <w:tcPr>
            <w:tcW w:w="744" w:type="dxa"/>
          </w:tcPr>
          <w:p w:rsidR="00066C32" w:rsidRPr="005F4327" w:rsidRDefault="00066C32" w:rsidP="009B06A3">
            <w:pPr>
              <w:jc w:val="center"/>
            </w:pPr>
          </w:p>
        </w:tc>
      </w:tr>
      <w:tr w:rsidR="00066C32" w:rsidRPr="005F4327" w:rsidTr="009B06A3">
        <w:trPr>
          <w:jc w:val="center"/>
        </w:trPr>
        <w:tc>
          <w:tcPr>
            <w:tcW w:w="250" w:type="dxa"/>
            <w:vMerge/>
          </w:tcPr>
          <w:p w:rsidR="00066C32" w:rsidRPr="005F4327" w:rsidRDefault="00066C32" w:rsidP="009B06A3">
            <w:pPr>
              <w:jc w:val="both"/>
            </w:pPr>
          </w:p>
        </w:tc>
        <w:tc>
          <w:tcPr>
            <w:tcW w:w="4394" w:type="dxa"/>
          </w:tcPr>
          <w:p w:rsidR="00066C32" w:rsidRPr="005F4327" w:rsidRDefault="00066C32" w:rsidP="009B06A3">
            <w:pPr>
              <w:jc w:val="both"/>
            </w:pPr>
            <w:r w:rsidRPr="005F4327">
              <w:t xml:space="preserve">Промежуточная аттестация: Зачет / </w:t>
            </w:r>
            <w:r w:rsidRPr="009B06A3">
              <w:rPr>
                <w:u w:val="single"/>
              </w:rPr>
              <w:t>зачет с оценкой</w:t>
            </w:r>
            <w:r w:rsidRPr="005F4327">
              <w:t xml:space="preserve"> / </w:t>
            </w:r>
            <w:r w:rsidRPr="00541BB1">
              <w:t>экзамен</w:t>
            </w:r>
            <w:r w:rsidRPr="005F4327">
              <w:t xml:space="preserve"> / </w:t>
            </w:r>
          </w:p>
        </w:tc>
        <w:tc>
          <w:tcPr>
            <w:tcW w:w="709" w:type="dxa"/>
          </w:tcPr>
          <w:p w:rsidR="00066C32" w:rsidRPr="009B06A3" w:rsidRDefault="00066C32" w:rsidP="009B06A3">
            <w:pPr>
              <w:jc w:val="center"/>
              <w:rPr>
                <w:sz w:val="20"/>
                <w:szCs w:val="20"/>
              </w:rPr>
            </w:pPr>
          </w:p>
        </w:tc>
        <w:tc>
          <w:tcPr>
            <w:tcW w:w="709" w:type="dxa"/>
          </w:tcPr>
          <w:p w:rsidR="00066C32" w:rsidRPr="009B06A3" w:rsidRDefault="00066C32" w:rsidP="009B06A3">
            <w:pPr>
              <w:jc w:val="center"/>
              <w:rPr>
                <w:sz w:val="20"/>
                <w:szCs w:val="20"/>
              </w:rPr>
            </w:pPr>
            <w:r w:rsidRPr="009B06A3">
              <w:rPr>
                <w:sz w:val="20"/>
                <w:szCs w:val="20"/>
              </w:rPr>
              <w:t>2**</w:t>
            </w:r>
          </w:p>
        </w:tc>
        <w:tc>
          <w:tcPr>
            <w:tcW w:w="709" w:type="dxa"/>
          </w:tcPr>
          <w:p w:rsidR="00066C32" w:rsidRPr="009B06A3" w:rsidRDefault="00066C32" w:rsidP="009B06A3">
            <w:pPr>
              <w:jc w:val="center"/>
              <w:rPr>
                <w:sz w:val="20"/>
                <w:szCs w:val="20"/>
              </w:rPr>
            </w:pPr>
          </w:p>
        </w:tc>
        <w:tc>
          <w:tcPr>
            <w:tcW w:w="708" w:type="dxa"/>
          </w:tcPr>
          <w:p w:rsidR="00066C32" w:rsidRPr="009B06A3" w:rsidRDefault="00066C32" w:rsidP="009B06A3">
            <w:pPr>
              <w:jc w:val="center"/>
              <w:rPr>
                <w:sz w:val="20"/>
                <w:szCs w:val="20"/>
              </w:rPr>
            </w:pPr>
            <w:r w:rsidRPr="009B06A3">
              <w:rPr>
                <w:sz w:val="20"/>
                <w:szCs w:val="20"/>
              </w:rPr>
              <w:t>зачет с оценкой</w:t>
            </w:r>
          </w:p>
          <w:p w:rsidR="00066C32" w:rsidRPr="009B06A3" w:rsidRDefault="00066C32" w:rsidP="009B06A3">
            <w:pPr>
              <w:jc w:val="center"/>
              <w:rPr>
                <w:sz w:val="20"/>
                <w:szCs w:val="20"/>
              </w:rPr>
            </w:pPr>
            <w:r>
              <w:t>4</w:t>
            </w:r>
          </w:p>
        </w:tc>
        <w:tc>
          <w:tcPr>
            <w:tcW w:w="709" w:type="dxa"/>
          </w:tcPr>
          <w:p w:rsidR="00066C32" w:rsidRPr="009B06A3" w:rsidRDefault="00066C32" w:rsidP="009B06A3">
            <w:pPr>
              <w:jc w:val="center"/>
              <w:rPr>
                <w:sz w:val="20"/>
                <w:szCs w:val="20"/>
              </w:rPr>
            </w:pPr>
          </w:p>
        </w:tc>
        <w:tc>
          <w:tcPr>
            <w:tcW w:w="709" w:type="dxa"/>
          </w:tcPr>
          <w:p w:rsidR="00066C32" w:rsidRPr="009B06A3" w:rsidRDefault="00066C32" w:rsidP="009B06A3">
            <w:pPr>
              <w:jc w:val="center"/>
              <w:rPr>
                <w:sz w:val="20"/>
                <w:szCs w:val="20"/>
              </w:rPr>
            </w:pPr>
            <w:r w:rsidRPr="009B06A3">
              <w:rPr>
                <w:sz w:val="20"/>
                <w:szCs w:val="20"/>
              </w:rPr>
              <w:t>2**</w:t>
            </w:r>
          </w:p>
        </w:tc>
        <w:tc>
          <w:tcPr>
            <w:tcW w:w="744" w:type="dxa"/>
          </w:tcPr>
          <w:p w:rsidR="00066C32" w:rsidRPr="009B06A3" w:rsidRDefault="00066C32" w:rsidP="009B06A3">
            <w:pPr>
              <w:jc w:val="center"/>
              <w:rPr>
                <w:sz w:val="20"/>
                <w:szCs w:val="20"/>
              </w:rPr>
            </w:pPr>
          </w:p>
        </w:tc>
      </w:tr>
      <w:tr w:rsidR="00066C32" w:rsidRPr="00773DBC" w:rsidTr="009B06A3">
        <w:trPr>
          <w:jc w:val="center"/>
        </w:trPr>
        <w:tc>
          <w:tcPr>
            <w:tcW w:w="4644" w:type="dxa"/>
            <w:gridSpan w:val="2"/>
          </w:tcPr>
          <w:p w:rsidR="00066C32" w:rsidRPr="009B06A3" w:rsidRDefault="00066C32" w:rsidP="009B06A3">
            <w:pPr>
              <w:jc w:val="both"/>
              <w:rPr>
                <w:b/>
              </w:rPr>
            </w:pPr>
            <w:r w:rsidRPr="009B06A3">
              <w:rPr>
                <w:b/>
              </w:rPr>
              <w:t>Подготовка к зачету</w:t>
            </w:r>
          </w:p>
        </w:tc>
        <w:tc>
          <w:tcPr>
            <w:tcW w:w="709" w:type="dxa"/>
          </w:tcPr>
          <w:p w:rsidR="00066C32" w:rsidRDefault="00066C32" w:rsidP="009B06A3">
            <w:pPr>
              <w:jc w:val="center"/>
            </w:pPr>
          </w:p>
        </w:tc>
        <w:tc>
          <w:tcPr>
            <w:tcW w:w="709" w:type="dxa"/>
          </w:tcPr>
          <w:p w:rsidR="00066C32" w:rsidRPr="005F4327" w:rsidRDefault="00066C32" w:rsidP="009B06A3">
            <w:pPr>
              <w:jc w:val="center"/>
            </w:pPr>
          </w:p>
        </w:tc>
        <w:tc>
          <w:tcPr>
            <w:tcW w:w="709" w:type="dxa"/>
          </w:tcPr>
          <w:p w:rsidR="00066C32" w:rsidRDefault="00066C32" w:rsidP="009B06A3">
            <w:pPr>
              <w:jc w:val="center"/>
            </w:pPr>
          </w:p>
        </w:tc>
        <w:tc>
          <w:tcPr>
            <w:tcW w:w="708" w:type="dxa"/>
          </w:tcPr>
          <w:p w:rsidR="00066C32" w:rsidRDefault="00066C32" w:rsidP="009B06A3">
            <w:pPr>
              <w:jc w:val="center"/>
            </w:pPr>
          </w:p>
        </w:tc>
        <w:tc>
          <w:tcPr>
            <w:tcW w:w="709" w:type="dxa"/>
          </w:tcPr>
          <w:p w:rsidR="00066C32" w:rsidRDefault="00066C32" w:rsidP="009B06A3">
            <w:pPr>
              <w:jc w:val="center"/>
            </w:pPr>
          </w:p>
        </w:tc>
        <w:tc>
          <w:tcPr>
            <w:tcW w:w="709" w:type="dxa"/>
          </w:tcPr>
          <w:p w:rsidR="00066C32" w:rsidRPr="00773DBC" w:rsidRDefault="00066C32" w:rsidP="009B06A3">
            <w:pPr>
              <w:jc w:val="center"/>
            </w:pPr>
          </w:p>
        </w:tc>
        <w:tc>
          <w:tcPr>
            <w:tcW w:w="744" w:type="dxa"/>
          </w:tcPr>
          <w:p w:rsidR="00066C32" w:rsidRPr="00773DBC" w:rsidRDefault="00066C32" w:rsidP="009B06A3">
            <w:pPr>
              <w:jc w:val="center"/>
            </w:pPr>
          </w:p>
        </w:tc>
      </w:tr>
      <w:tr w:rsidR="00066C32" w:rsidRPr="00773DBC" w:rsidTr="009B06A3">
        <w:trPr>
          <w:jc w:val="center"/>
        </w:trPr>
        <w:tc>
          <w:tcPr>
            <w:tcW w:w="4644" w:type="dxa"/>
            <w:gridSpan w:val="2"/>
          </w:tcPr>
          <w:p w:rsidR="00066C32" w:rsidRPr="005F4327" w:rsidRDefault="00066C32" w:rsidP="009B06A3">
            <w:pPr>
              <w:jc w:val="both"/>
            </w:pPr>
            <w:r w:rsidRPr="009B06A3">
              <w:rPr>
                <w:b/>
              </w:rPr>
              <w:t>Самостоятельная работа</w:t>
            </w:r>
            <w:r w:rsidRPr="005F4327">
              <w:t xml:space="preserve"> (СРС)</w:t>
            </w:r>
          </w:p>
        </w:tc>
        <w:tc>
          <w:tcPr>
            <w:tcW w:w="709" w:type="dxa"/>
          </w:tcPr>
          <w:p w:rsidR="00066C32" w:rsidRPr="005F4327" w:rsidRDefault="00066C32" w:rsidP="009B06A3">
            <w:pPr>
              <w:jc w:val="center"/>
            </w:pPr>
          </w:p>
        </w:tc>
        <w:tc>
          <w:tcPr>
            <w:tcW w:w="709" w:type="dxa"/>
          </w:tcPr>
          <w:p w:rsidR="00066C32" w:rsidRPr="005F4327" w:rsidRDefault="00066C32" w:rsidP="009B06A3">
            <w:pPr>
              <w:jc w:val="center"/>
            </w:pPr>
            <w:r>
              <w:t>92</w:t>
            </w:r>
          </w:p>
        </w:tc>
        <w:tc>
          <w:tcPr>
            <w:tcW w:w="709" w:type="dxa"/>
          </w:tcPr>
          <w:p w:rsidR="00066C32" w:rsidRPr="00773DBC" w:rsidRDefault="00066C32" w:rsidP="009B06A3">
            <w:pPr>
              <w:jc w:val="center"/>
            </w:pPr>
            <w:r>
              <w:t>34</w:t>
            </w:r>
          </w:p>
        </w:tc>
        <w:tc>
          <w:tcPr>
            <w:tcW w:w="708" w:type="dxa"/>
          </w:tcPr>
          <w:p w:rsidR="00066C32" w:rsidRPr="00773DBC" w:rsidRDefault="00066C32" w:rsidP="009B06A3">
            <w:pPr>
              <w:jc w:val="center"/>
            </w:pPr>
            <w:r>
              <w:t>122</w:t>
            </w:r>
          </w:p>
        </w:tc>
        <w:tc>
          <w:tcPr>
            <w:tcW w:w="709" w:type="dxa"/>
          </w:tcPr>
          <w:p w:rsidR="00066C32" w:rsidRPr="00773DBC" w:rsidRDefault="00066C32" w:rsidP="009B06A3">
            <w:pPr>
              <w:jc w:val="center"/>
            </w:pPr>
          </w:p>
        </w:tc>
        <w:tc>
          <w:tcPr>
            <w:tcW w:w="709" w:type="dxa"/>
          </w:tcPr>
          <w:p w:rsidR="00066C32" w:rsidRPr="00773DBC" w:rsidRDefault="00066C32" w:rsidP="009B06A3">
            <w:pPr>
              <w:jc w:val="center"/>
            </w:pPr>
            <w:r>
              <w:t>120</w:t>
            </w:r>
          </w:p>
        </w:tc>
        <w:tc>
          <w:tcPr>
            <w:tcW w:w="744" w:type="dxa"/>
          </w:tcPr>
          <w:p w:rsidR="00066C32" w:rsidRPr="00773DBC" w:rsidRDefault="00066C32" w:rsidP="009B06A3">
            <w:pPr>
              <w:jc w:val="center"/>
            </w:pPr>
          </w:p>
        </w:tc>
      </w:tr>
    </w:tbl>
    <w:p w:rsidR="00066C32" w:rsidRDefault="00066C32" w:rsidP="00865101">
      <w:pPr>
        <w:jc w:val="both"/>
      </w:pPr>
      <w:r w:rsidRPr="008E278D">
        <w:t>*</w:t>
      </w:r>
      <w:r>
        <w:t>*</w:t>
      </w:r>
      <w:r w:rsidRPr="008E278D">
        <w:t xml:space="preserve"> включена в трудоемкость практических/семинарских/ лабораторных занятий</w:t>
      </w:r>
    </w:p>
    <w:p w:rsidR="00066C32" w:rsidRPr="00865101" w:rsidRDefault="00066C32" w:rsidP="00865101">
      <w:pPr>
        <w:jc w:val="both"/>
      </w:pPr>
      <w:r w:rsidRPr="00176B2E">
        <w:rPr>
          <w:b/>
          <w:lang w:eastAsia="en-US"/>
        </w:rPr>
        <w:t>*** -</w:t>
      </w:r>
      <w:r w:rsidRPr="00176B2E">
        <w:rPr>
          <w:lang w:eastAsia="en-US"/>
        </w:rPr>
        <w:t xml:space="preserve"> Дисциплина частично реализуется в </w:t>
      </w:r>
      <w:r w:rsidRPr="00176B2E">
        <w:rPr>
          <w:b/>
          <w:lang w:eastAsia="en-US"/>
        </w:rPr>
        <w:t>форме практической подготовки</w:t>
      </w:r>
      <w:r w:rsidRPr="00176B2E">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66C32" w:rsidRPr="00773DBC" w:rsidRDefault="00066C32" w:rsidP="0077065F">
      <w:pPr>
        <w:widowControl/>
        <w:autoSpaceDE/>
        <w:autoSpaceDN/>
        <w:adjustRightInd/>
      </w:pPr>
    </w:p>
    <w:p w:rsidR="00066C32" w:rsidRPr="00773DBC" w:rsidRDefault="00066C32" w:rsidP="0077065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66C32" w:rsidRPr="00773DBC" w:rsidRDefault="00066C32" w:rsidP="0077065F">
      <w:pPr>
        <w:pStyle w:val="a9"/>
        <w:jc w:val="both"/>
        <w:rPr>
          <w:b/>
          <w:i/>
        </w:rPr>
      </w:pPr>
    </w:p>
    <w:p w:rsidR="00066C32" w:rsidRPr="00773DBC" w:rsidRDefault="00066C32" w:rsidP="0077065F">
      <w:pPr>
        <w:pStyle w:val="a9"/>
        <w:numPr>
          <w:ilvl w:val="1"/>
          <w:numId w:val="1"/>
        </w:numPr>
        <w:jc w:val="both"/>
      </w:pPr>
      <w:r w:rsidRPr="00773DBC">
        <w:t>Распределение часов по разделам/темам и видам работы</w:t>
      </w:r>
    </w:p>
    <w:p w:rsidR="00066C32" w:rsidRPr="00773DBC" w:rsidRDefault="00066C32" w:rsidP="0077065F">
      <w:pPr>
        <w:pStyle w:val="a9"/>
        <w:ind w:left="1440"/>
        <w:jc w:val="both"/>
      </w:pPr>
    </w:p>
    <w:p w:rsidR="00066C32" w:rsidRPr="00773DBC" w:rsidRDefault="00066C32" w:rsidP="0077065F">
      <w:pPr>
        <w:pStyle w:val="a9"/>
        <w:numPr>
          <w:ilvl w:val="2"/>
          <w:numId w:val="1"/>
        </w:numPr>
        <w:jc w:val="both"/>
      </w:pPr>
      <w:r w:rsidRPr="00773DBC">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2"/>
        <w:gridCol w:w="3128"/>
        <w:gridCol w:w="1095"/>
        <w:gridCol w:w="699"/>
        <w:gridCol w:w="1088"/>
        <w:gridCol w:w="808"/>
        <w:gridCol w:w="2142"/>
      </w:tblGrid>
      <w:tr w:rsidR="00066C32" w:rsidRPr="00773DBC" w:rsidTr="009B06A3">
        <w:trPr>
          <w:jc w:val="center"/>
        </w:trPr>
        <w:tc>
          <w:tcPr>
            <w:tcW w:w="612" w:type="dxa"/>
            <w:vMerge w:val="restart"/>
          </w:tcPr>
          <w:p w:rsidR="00066C32" w:rsidRPr="009B06A3" w:rsidRDefault="00066C32" w:rsidP="009B06A3">
            <w:pPr>
              <w:jc w:val="center"/>
              <w:rPr>
                <w:b/>
              </w:rPr>
            </w:pPr>
          </w:p>
          <w:p w:rsidR="00066C32" w:rsidRPr="009B06A3" w:rsidRDefault="00066C32" w:rsidP="009B06A3">
            <w:pPr>
              <w:jc w:val="center"/>
              <w:rPr>
                <w:b/>
              </w:rPr>
            </w:pPr>
            <w:r w:rsidRPr="009B06A3">
              <w:rPr>
                <w:b/>
              </w:rPr>
              <w:t>№ п/п</w:t>
            </w:r>
          </w:p>
        </w:tc>
        <w:tc>
          <w:tcPr>
            <w:tcW w:w="3128" w:type="dxa"/>
            <w:vMerge w:val="restart"/>
          </w:tcPr>
          <w:p w:rsidR="00066C32" w:rsidRPr="009B06A3" w:rsidRDefault="00066C32" w:rsidP="009B06A3">
            <w:pPr>
              <w:jc w:val="center"/>
              <w:rPr>
                <w:b/>
              </w:rPr>
            </w:pPr>
          </w:p>
          <w:p w:rsidR="00066C32" w:rsidRPr="009B06A3" w:rsidRDefault="00066C32" w:rsidP="009B06A3">
            <w:pPr>
              <w:jc w:val="center"/>
              <w:rPr>
                <w:b/>
              </w:rPr>
            </w:pPr>
            <w:r w:rsidRPr="009B06A3">
              <w:rPr>
                <w:b/>
              </w:rPr>
              <w:t>Раздел/тема</w:t>
            </w:r>
          </w:p>
        </w:tc>
        <w:tc>
          <w:tcPr>
            <w:tcW w:w="1095" w:type="dxa"/>
            <w:vMerge w:val="restart"/>
          </w:tcPr>
          <w:p w:rsidR="00066C32" w:rsidRPr="009B06A3" w:rsidRDefault="00066C32" w:rsidP="009B06A3">
            <w:pPr>
              <w:jc w:val="center"/>
              <w:rPr>
                <w:b/>
              </w:rPr>
            </w:pPr>
          </w:p>
          <w:p w:rsidR="00066C32" w:rsidRPr="009B06A3" w:rsidRDefault="00066C32" w:rsidP="009B06A3">
            <w:pPr>
              <w:jc w:val="center"/>
              <w:rPr>
                <w:b/>
              </w:rPr>
            </w:pPr>
            <w:r w:rsidRPr="009B06A3">
              <w:rPr>
                <w:b/>
              </w:rPr>
              <w:t>Всего час.</w:t>
            </w:r>
          </w:p>
        </w:tc>
        <w:tc>
          <w:tcPr>
            <w:tcW w:w="4737" w:type="dxa"/>
            <w:gridSpan w:val="4"/>
          </w:tcPr>
          <w:p w:rsidR="00066C32" w:rsidRPr="009B06A3" w:rsidRDefault="00066C32" w:rsidP="009B06A3">
            <w:pPr>
              <w:jc w:val="center"/>
              <w:rPr>
                <w:b/>
              </w:rPr>
            </w:pPr>
            <w:r w:rsidRPr="009B06A3">
              <w:rPr>
                <w:b/>
              </w:rPr>
              <w:t>Виды учебной работы (в часах)</w:t>
            </w:r>
          </w:p>
        </w:tc>
      </w:tr>
      <w:tr w:rsidR="00066C32" w:rsidRPr="00773DBC" w:rsidTr="009B06A3">
        <w:trPr>
          <w:jc w:val="center"/>
        </w:trPr>
        <w:tc>
          <w:tcPr>
            <w:tcW w:w="612" w:type="dxa"/>
            <w:vMerge/>
          </w:tcPr>
          <w:p w:rsidR="00066C32" w:rsidRPr="009B06A3" w:rsidRDefault="00066C32" w:rsidP="009B06A3">
            <w:pPr>
              <w:jc w:val="center"/>
              <w:rPr>
                <w:b/>
              </w:rPr>
            </w:pPr>
          </w:p>
        </w:tc>
        <w:tc>
          <w:tcPr>
            <w:tcW w:w="3128" w:type="dxa"/>
            <w:vMerge/>
          </w:tcPr>
          <w:p w:rsidR="00066C32" w:rsidRPr="009B06A3" w:rsidRDefault="00066C32" w:rsidP="009B06A3">
            <w:pPr>
              <w:jc w:val="center"/>
              <w:rPr>
                <w:b/>
              </w:rPr>
            </w:pPr>
          </w:p>
        </w:tc>
        <w:tc>
          <w:tcPr>
            <w:tcW w:w="1095" w:type="dxa"/>
            <w:vMerge/>
          </w:tcPr>
          <w:p w:rsidR="00066C32" w:rsidRPr="009B06A3" w:rsidRDefault="00066C32" w:rsidP="009B06A3">
            <w:pPr>
              <w:jc w:val="center"/>
              <w:rPr>
                <w:b/>
              </w:rPr>
            </w:pPr>
          </w:p>
        </w:tc>
        <w:tc>
          <w:tcPr>
            <w:tcW w:w="2595" w:type="dxa"/>
            <w:gridSpan w:val="3"/>
          </w:tcPr>
          <w:p w:rsidR="00066C32" w:rsidRPr="009B06A3" w:rsidRDefault="00066C32" w:rsidP="009B06A3">
            <w:pPr>
              <w:jc w:val="center"/>
              <w:rPr>
                <w:b/>
              </w:rPr>
            </w:pPr>
            <w:r w:rsidRPr="009B06A3">
              <w:rPr>
                <w:b/>
              </w:rPr>
              <w:t>Аудиторная работа</w:t>
            </w:r>
          </w:p>
        </w:tc>
        <w:tc>
          <w:tcPr>
            <w:tcW w:w="2142" w:type="dxa"/>
            <w:vMerge w:val="restart"/>
          </w:tcPr>
          <w:p w:rsidR="00066C32" w:rsidRPr="009B06A3" w:rsidRDefault="00066C32" w:rsidP="009B06A3">
            <w:pPr>
              <w:jc w:val="center"/>
              <w:rPr>
                <w:b/>
              </w:rPr>
            </w:pPr>
            <w:r w:rsidRPr="009B06A3">
              <w:rPr>
                <w:b/>
              </w:rPr>
              <w:t>Самостоятельная работа</w:t>
            </w:r>
          </w:p>
        </w:tc>
      </w:tr>
      <w:tr w:rsidR="00066C32" w:rsidRPr="00773DBC" w:rsidTr="009B06A3">
        <w:trPr>
          <w:jc w:val="center"/>
        </w:trPr>
        <w:tc>
          <w:tcPr>
            <w:tcW w:w="612" w:type="dxa"/>
            <w:vMerge/>
          </w:tcPr>
          <w:p w:rsidR="00066C32" w:rsidRPr="00773DBC" w:rsidRDefault="00066C32" w:rsidP="009B06A3">
            <w:pPr>
              <w:jc w:val="both"/>
            </w:pPr>
          </w:p>
        </w:tc>
        <w:tc>
          <w:tcPr>
            <w:tcW w:w="3128" w:type="dxa"/>
            <w:vMerge/>
          </w:tcPr>
          <w:p w:rsidR="00066C32" w:rsidRPr="00773DBC" w:rsidRDefault="00066C32" w:rsidP="009B06A3">
            <w:pPr>
              <w:jc w:val="both"/>
            </w:pPr>
          </w:p>
        </w:tc>
        <w:tc>
          <w:tcPr>
            <w:tcW w:w="1095" w:type="dxa"/>
            <w:vMerge/>
          </w:tcPr>
          <w:p w:rsidR="00066C32" w:rsidRPr="00773DBC" w:rsidRDefault="00066C32" w:rsidP="009B06A3">
            <w:pPr>
              <w:jc w:val="both"/>
            </w:pPr>
          </w:p>
        </w:tc>
        <w:tc>
          <w:tcPr>
            <w:tcW w:w="699" w:type="dxa"/>
          </w:tcPr>
          <w:p w:rsidR="00066C32" w:rsidRPr="009B06A3" w:rsidRDefault="00066C32" w:rsidP="009B06A3">
            <w:pPr>
              <w:jc w:val="center"/>
              <w:rPr>
                <w:b/>
              </w:rPr>
            </w:pPr>
            <w:r w:rsidRPr="009B06A3">
              <w:rPr>
                <w:b/>
              </w:rPr>
              <w:t>ЛК</w:t>
            </w:r>
          </w:p>
        </w:tc>
        <w:tc>
          <w:tcPr>
            <w:tcW w:w="1088" w:type="dxa"/>
          </w:tcPr>
          <w:p w:rsidR="00066C32" w:rsidRPr="009B06A3" w:rsidRDefault="00066C32" w:rsidP="009B06A3">
            <w:pPr>
              <w:jc w:val="center"/>
              <w:rPr>
                <w:b/>
              </w:rPr>
            </w:pPr>
            <w:r w:rsidRPr="009B06A3">
              <w:rPr>
                <w:b/>
              </w:rPr>
              <w:t>ПР\</w:t>
            </w:r>
            <w:proofErr w:type="spellStart"/>
            <w:r w:rsidRPr="009B06A3">
              <w:rPr>
                <w:b/>
              </w:rPr>
              <w:t>Лаб</w:t>
            </w:r>
            <w:proofErr w:type="spellEnd"/>
          </w:p>
        </w:tc>
        <w:tc>
          <w:tcPr>
            <w:tcW w:w="808" w:type="dxa"/>
          </w:tcPr>
          <w:p w:rsidR="00066C32" w:rsidRPr="009B06A3" w:rsidRDefault="00066C32" w:rsidP="009B06A3">
            <w:pPr>
              <w:jc w:val="center"/>
              <w:rPr>
                <w:b/>
              </w:rPr>
            </w:pPr>
            <w:r w:rsidRPr="009B06A3">
              <w:rPr>
                <w:b/>
              </w:rPr>
              <w:t>СЕМ</w:t>
            </w:r>
          </w:p>
        </w:tc>
        <w:tc>
          <w:tcPr>
            <w:tcW w:w="2142" w:type="dxa"/>
            <w:vMerge/>
          </w:tcPr>
          <w:p w:rsidR="00066C32" w:rsidRPr="00D64F0E" w:rsidRDefault="00066C32" w:rsidP="009B06A3">
            <w:pPr>
              <w:jc w:val="both"/>
            </w:pPr>
          </w:p>
        </w:tc>
      </w:tr>
      <w:tr w:rsidR="00066C32" w:rsidRPr="00773DBC" w:rsidTr="009B06A3">
        <w:trPr>
          <w:jc w:val="center"/>
        </w:trPr>
        <w:tc>
          <w:tcPr>
            <w:tcW w:w="612" w:type="dxa"/>
          </w:tcPr>
          <w:p w:rsidR="00066C32" w:rsidRDefault="00066C32" w:rsidP="009B06A3">
            <w:pPr>
              <w:jc w:val="both"/>
            </w:pPr>
            <w:r>
              <w:t>1.</w:t>
            </w:r>
          </w:p>
        </w:tc>
        <w:tc>
          <w:tcPr>
            <w:tcW w:w="3128" w:type="dxa"/>
          </w:tcPr>
          <w:p w:rsidR="00066C32" w:rsidRDefault="00066C32" w:rsidP="009B06A3">
            <w:pPr>
              <w:jc w:val="center"/>
            </w:pPr>
            <w:r w:rsidRPr="002B4CF2">
              <w:t xml:space="preserve">Освоение языка средового дизайна, средств и методов, адекватных  проектным задачам   организации </w:t>
            </w:r>
            <w:r w:rsidRPr="00193767">
              <w:t>культурно-досуговых объектов</w:t>
            </w:r>
          </w:p>
        </w:tc>
        <w:tc>
          <w:tcPr>
            <w:tcW w:w="1095" w:type="dxa"/>
          </w:tcPr>
          <w:p w:rsidR="00066C32" w:rsidRDefault="00066C32" w:rsidP="009B06A3">
            <w:pPr>
              <w:jc w:val="center"/>
            </w:pPr>
            <w:r w:rsidRPr="009B06A3">
              <w:rPr>
                <w:b/>
              </w:rPr>
              <w:t>180</w:t>
            </w:r>
          </w:p>
        </w:tc>
        <w:tc>
          <w:tcPr>
            <w:tcW w:w="699" w:type="dxa"/>
          </w:tcPr>
          <w:p w:rsidR="00066C32" w:rsidRPr="00773DBC" w:rsidRDefault="00066C32" w:rsidP="009B06A3">
            <w:pPr>
              <w:jc w:val="center"/>
            </w:pPr>
            <w:r>
              <w:t>22</w:t>
            </w:r>
          </w:p>
        </w:tc>
        <w:tc>
          <w:tcPr>
            <w:tcW w:w="1088" w:type="dxa"/>
          </w:tcPr>
          <w:p w:rsidR="00066C32" w:rsidRDefault="00066C32" w:rsidP="009B06A3">
            <w:pPr>
              <w:jc w:val="center"/>
            </w:pPr>
            <w:r>
              <w:t>66</w:t>
            </w:r>
          </w:p>
        </w:tc>
        <w:tc>
          <w:tcPr>
            <w:tcW w:w="808" w:type="dxa"/>
          </w:tcPr>
          <w:p w:rsidR="00066C32" w:rsidRPr="00773DBC" w:rsidRDefault="00066C32" w:rsidP="009B06A3">
            <w:pPr>
              <w:jc w:val="center"/>
            </w:pPr>
          </w:p>
        </w:tc>
        <w:tc>
          <w:tcPr>
            <w:tcW w:w="2142" w:type="dxa"/>
          </w:tcPr>
          <w:p w:rsidR="00066C32" w:rsidRPr="00D64F0E" w:rsidRDefault="00066C32" w:rsidP="009B06A3">
            <w:pPr>
              <w:jc w:val="center"/>
            </w:pPr>
            <w:r>
              <w:t>92</w:t>
            </w:r>
          </w:p>
        </w:tc>
      </w:tr>
      <w:tr w:rsidR="00066C32" w:rsidRPr="00773DBC" w:rsidTr="009B06A3">
        <w:trPr>
          <w:jc w:val="center"/>
        </w:trPr>
        <w:tc>
          <w:tcPr>
            <w:tcW w:w="612" w:type="dxa"/>
          </w:tcPr>
          <w:p w:rsidR="00066C32" w:rsidRDefault="00066C32" w:rsidP="009B06A3">
            <w:pPr>
              <w:jc w:val="both"/>
            </w:pPr>
          </w:p>
        </w:tc>
        <w:tc>
          <w:tcPr>
            <w:tcW w:w="3128" w:type="dxa"/>
          </w:tcPr>
          <w:p w:rsidR="00066C32" w:rsidRPr="00F23AC4" w:rsidRDefault="00066C32" w:rsidP="00F23AC4">
            <w:r w:rsidRPr="008D2413">
              <w:t>Промежуточная аттестация</w:t>
            </w:r>
          </w:p>
        </w:tc>
        <w:tc>
          <w:tcPr>
            <w:tcW w:w="1095" w:type="dxa"/>
          </w:tcPr>
          <w:p w:rsidR="00066C32" w:rsidRPr="009B06A3" w:rsidRDefault="00066C32" w:rsidP="009B06A3">
            <w:pPr>
              <w:jc w:val="center"/>
              <w:rPr>
                <w:b/>
              </w:rPr>
            </w:pPr>
          </w:p>
        </w:tc>
        <w:tc>
          <w:tcPr>
            <w:tcW w:w="699" w:type="dxa"/>
          </w:tcPr>
          <w:p w:rsidR="00066C32" w:rsidRPr="009B06A3" w:rsidRDefault="00066C32" w:rsidP="009B06A3">
            <w:pPr>
              <w:jc w:val="center"/>
              <w:rPr>
                <w:b/>
              </w:rPr>
            </w:pPr>
          </w:p>
        </w:tc>
        <w:tc>
          <w:tcPr>
            <w:tcW w:w="1088" w:type="dxa"/>
          </w:tcPr>
          <w:p w:rsidR="00066C32" w:rsidRPr="009B06A3" w:rsidRDefault="00066C32" w:rsidP="009B06A3">
            <w:pPr>
              <w:jc w:val="center"/>
              <w:rPr>
                <w:b/>
              </w:rPr>
            </w:pPr>
            <w:r w:rsidRPr="009B06A3">
              <w:rPr>
                <w:b/>
              </w:rPr>
              <w:t>2**</w:t>
            </w:r>
          </w:p>
        </w:tc>
        <w:tc>
          <w:tcPr>
            <w:tcW w:w="808" w:type="dxa"/>
          </w:tcPr>
          <w:p w:rsidR="00066C32" w:rsidRPr="009B06A3" w:rsidRDefault="00066C32" w:rsidP="009B06A3">
            <w:pPr>
              <w:jc w:val="center"/>
              <w:rPr>
                <w:b/>
              </w:rPr>
            </w:pPr>
          </w:p>
        </w:tc>
        <w:tc>
          <w:tcPr>
            <w:tcW w:w="2142" w:type="dxa"/>
          </w:tcPr>
          <w:p w:rsidR="00066C32" w:rsidRPr="009B06A3" w:rsidRDefault="00066C32" w:rsidP="009B06A3">
            <w:pPr>
              <w:jc w:val="center"/>
              <w:rPr>
                <w:b/>
              </w:rPr>
            </w:pPr>
          </w:p>
        </w:tc>
      </w:tr>
      <w:tr w:rsidR="00066C32" w:rsidRPr="00773DBC" w:rsidTr="009B06A3">
        <w:trPr>
          <w:jc w:val="center"/>
        </w:trPr>
        <w:tc>
          <w:tcPr>
            <w:tcW w:w="612" w:type="dxa"/>
          </w:tcPr>
          <w:p w:rsidR="00066C32" w:rsidRDefault="00066C32" w:rsidP="009B06A3">
            <w:pPr>
              <w:jc w:val="both"/>
            </w:pPr>
          </w:p>
        </w:tc>
        <w:tc>
          <w:tcPr>
            <w:tcW w:w="3128" w:type="dxa"/>
          </w:tcPr>
          <w:p w:rsidR="00066C32" w:rsidRPr="009B06A3" w:rsidRDefault="00066C32" w:rsidP="009B06A3">
            <w:pPr>
              <w:jc w:val="center"/>
              <w:rPr>
                <w:b/>
              </w:rPr>
            </w:pPr>
            <w:r w:rsidRPr="009B06A3">
              <w:rPr>
                <w:b/>
              </w:rPr>
              <w:t>Итого за 6 семестр</w:t>
            </w:r>
          </w:p>
        </w:tc>
        <w:tc>
          <w:tcPr>
            <w:tcW w:w="1095" w:type="dxa"/>
          </w:tcPr>
          <w:p w:rsidR="00066C32" w:rsidRPr="009B06A3" w:rsidRDefault="00066C32" w:rsidP="009B06A3">
            <w:pPr>
              <w:jc w:val="center"/>
              <w:rPr>
                <w:b/>
              </w:rPr>
            </w:pPr>
            <w:r w:rsidRPr="009B06A3">
              <w:rPr>
                <w:b/>
              </w:rPr>
              <w:t>180</w:t>
            </w:r>
          </w:p>
        </w:tc>
        <w:tc>
          <w:tcPr>
            <w:tcW w:w="699" w:type="dxa"/>
          </w:tcPr>
          <w:p w:rsidR="00066C32" w:rsidRPr="009B06A3" w:rsidRDefault="00066C32" w:rsidP="009B06A3">
            <w:pPr>
              <w:jc w:val="center"/>
              <w:rPr>
                <w:b/>
              </w:rPr>
            </w:pPr>
            <w:r w:rsidRPr="009B06A3">
              <w:rPr>
                <w:b/>
              </w:rPr>
              <w:t>22</w:t>
            </w:r>
          </w:p>
        </w:tc>
        <w:tc>
          <w:tcPr>
            <w:tcW w:w="1088" w:type="dxa"/>
          </w:tcPr>
          <w:p w:rsidR="00066C32" w:rsidRPr="009B06A3" w:rsidRDefault="00066C32" w:rsidP="009B06A3">
            <w:pPr>
              <w:jc w:val="center"/>
              <w:rPr>
                <w:b/>
              </w:rPr>
            </w:pPr>
            <w:r w:rsidRPr="009B06A3">
              <w:rPr>
                <w:b/>
              </w:rPr>
              <w:t>66</w:t>
            </w:r>
          </w:p>
        </w:tc>
        <w:tc>
          <w:tcPr>
            <w:tcW w:w="808" w:type="dxa"/>
          </w:tcPr>
          <w:p w:rsidR="00066C32" w:rsidRPr="009B06A3" w:rsidRDefault="00066C32" w:rsidP="009B06A3">
            <w:pPr>
              <w:jc w:val="center"/>
              <w:rPr>
                <w:b/>
              </w:rPr>
            </w:pPr>
          </w:p>
        </w:tc>
        <w:tc>
          <w:tcPr>
            <w:tcW w:w="2142" w:type="dxa"/>
          </w:tcPr>
          <w:p w:rsidR="00066C32" w:rsidRPr="009B06A3" w:rsidRDefault="00066C32" w:rsidP="009B06A3">
            <w:pPr>
              <w:jc w:val="center"/>
              <w:rPr>
                <w:b/>
              </w:rPr>
            </w:pPr>
            <w:r w:rsidRPr="009B06A3">
              <w:rPr>
                <w:b/>
              </w:rPr>
              <w:t>92</w:t>
            </w:r>
          </w:p>
        </w:tc>
      </w:tr>
    </w:tbl>
    <w:p w:rsidR="00066C32" w:rsidRPr="008E278D" w:rsidRDefault="00066C32" w:rsidP="004220DD">
      <w:pPr>
        <w:jc w:val="both"/>
      </w:pPr>
      <w:r w:rsidRPr="008E278D">
        <w:t>*</w:t>
      </w:r>
      <w:r>
        <w:t>*</w:t>
      </w:r>
      <w:r w:rsidRPr="008E278D">
        <w:t xml:space="preserve"> включена в трудоемкость практических/семинарских/ лабораторных занятий</w:t>
      </w:r>
    </w:p>
    <w:p w:rsidR="00066C32" w:rsidRPr="00773DBC" w:rsidRDefault="00066C32" w:rsidP="00F23AC4">
      <w:pPr>
        <w:jc w:val="both"/>
      </w:pPr>
    </w:p>
    <w:p w:rsidR="00066C32" w:rsidRPr="00773DBC" w:rsidRDefault="00066C32" w:rsidP="0077065F">
      <w:pPr>
        <w:pStyle w:val="a9"/>
        <w:numPr>
          <w:ilvl w:val="2"/>
          <w:numId w:val="1"/>
        </w:numPr>
        <w:jc w:val="both"/>
      </w:pPr>
      <w:r w:rsidRPr="00773DBC">
        <w:t>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938"/>
        <w:gridCol w:w="824"/>
        <w:gridCol w:w="1035"/>
        <w:gridCol w:w="838"/>
        <w:gridCol w:w="2142"/>
      </w:tblGrid>
      <w:tr w:rsidR="00066C32" w:rsidRPr="00773DBC" w:rsidTr="009B06A3">
        <w:trPr>
          <w:jc w:val="center"/>
        </w:trPr>
        <w:tc>
          <w:tcPr>
            <w:tcW w:w="556" w:type="dxa"/>
            <w:vMerge w:val="restart"/>
          </w:tcPr>
          <w:p w:rsidR="00066C32" w:rsidRPr="009B06A3" w:rsidRDefault="00066C32" w:rsidP="009B06A3">
            <w:pPr>
              <w:jc w:val="center"/>
              <w:rPr>
                <w:b/>
              </w:rPr>
            </w:pPr>
          </w:p>
          <w:p w:rsidR="00066C32" w:rsidRPr="009B06A3" w:rsidRDefault="00066C32" w:rsidP="009B06A3">
            <w:pPr>
              <w:jc w:val="center"/>
              <w:rPr>
                <w:b/>
              </w:rPr>
            </w:pPr>
            <w:r w:rsidRPr="009B06A3">
              <w:rPr>
                <w:b/>
              </w:rPr>
              <w:t>№ п/п</w:t>
            </w:r>
          </w:p>
        </w:tc>
        <w:tc>
          <w:tcPr>
            <w:tcW w:w="3130" w:type="dxa"/>
            <w:vMerge w:val="restart"/>
          </w:tcPr>
          <w:p w:rsidR="00066C32" w:rsidRPr="009B06A3" w:rsidRDefault="00066C32" w:rsidP="009B06A3">
            <w:pPr>
              <w:jc w:val="center"/>
              <w:rPr>
                <w:b/>
              </w:rPr>
            </w:pPr>
          </w:p>
          <w:p w:rsidR="00066C32" w:rsidRPr="009B06A3" w:rsidRDefault="00066C32" w:rsidP="009B06A3">
            <w:pPr>
              <w:jc w:val="center"/>
              <w:rPr>
                <w:b/>
              </w:rPr>
            </w:pPr>
            <w:r w:rsidRPr="009B06A3">
              <w:rPr>
                <w:b/>
              </w:rPr>
              <w:t>Раздел/тема</w:t>
            </w:r>
          </w:p>
        </w:tc>
        <w:tc>
          <w:tcPr>
            <w:tcW w:w="938" w:type="dxa"/>
            <w:vMerge w:val="restart"/>
          </w:tcPr>
          <w:p w:rsidR="00066C32" w:rsidRPr="009B06A3" w:rsidRDefault="00066C32" w:rsidP="009B06A3">
            <w:pPr>
              <w:jc w:val="center"/>
              <w:rPr>
                <w:b/>
              </w:rPr>
            </w:pPr>
          </w:p>
          <w:p w:rsidR="00066C32" w:rsidRPr="009B06A3" w:rsidRDefault="00066C32" w:rsidP="009B06A3">
            <w:pPr>
              <w:jc w:val="center"/>
              <w:rPr>
                <w:b/>
              </w:rPr>
            </w:pPr>
            <w:r w:rsidRPr="009B06A3">
              <w:rPr>
                <w:b/>
              </w:rPr>
              <w:t>Всего час.</w:t>
            </w:r>
          </w:p>
        </w:tc>
        <w:tc>
          <w:tcPr>
            <w:tcW w:w="4839" w:type="dxa"/>
            <w:gridSpan w:val="4"/>
          </w:tcPr>
          <w:p w:rsidR="00066C32" w:rsidRPr="009B06A3" w:rsidRDefault="00066C32" w:rsidP="009B06A3">
            <w:pPr>
              <w:jc w:val="center"/>
              <w:rPr>
                <w:b/>
              </w:rPr>
            </w:pPr>
            <w:r w:rsidRPr="009B06A3">
              <w:rPr>
                <w:b/>
              </w:rPr>
              <w:t>Виды учебной работы (в часах)</w:t>
            </w:r>
          </w:p>
        </w:tc>
      </w:tr>
      <w:tr w:rsidR="00066C32" w:rsidRPr="00773DBC" w:rsidTr="009B06A3">
        <w:trPr>
          <w:jc w:val="center"/>
        </w:trPr>
        <w:tc>
          <w:tcPr>
            <w:tcW w:w="556" w:type="dxa"/>
            <w:vMerge/>
          </w:tcPr>
          <w:p w:rsidR="00066C32" w:rsidRPr="009B06A3" w:rsidRDefault="00066C32" w:rsidP="009B06A3">
            <w:pPr>
              <w:jc w:val="center"/>
              <w:rPr>
                <w:b/>
              </w:rPr>
            </w:pPr>
          </w:p>
        </w:tc>
        <w:tc>
          <w:tcPr>
            <w:tcW w:w="3130" w:type="dxa"/>
            <w:vMerge/>
          </w:tcPr>
          <w:p w:rsidR="00066C32" w:rsidRPr="009B06A3" w:rsidRDefault="00066C32" w:rsidP="009B06A3">
            <w:pPr>
              <w:jc w:val="center"/>
              <w:rPr>
                <w:b/>
              </w:rPr>
            </w:pPr>
          </w:p>
        </w:tc>
        <w:tc>
          <w:tcPr>
            <w:tcW w:w="938" w:type="dxa"/>
            <w:vMerge/>
          </w:tcPr>
          <w:p w:rsidR="00066C32" w:rsidRPr="009B06A3" w:rsidRDefault="00066C32" w:rsidP="009B06A3">
            <w:pPr>
              <w:jc w:val="center"/>
              <w:rPr>
                <w:b/>
              </w:rPr>
            </w:pPr>
          </w:p>
        </w:tc>
        <w:tc>
          <w:tcPr>
            <w:tcW w:w="2697" w:type="dxa"/>
            <w:gridSpan w:val="3"/>
          </w:tcPr>
          <w:p w:rsidR="00066C32" w:rsidRPr="009B06A3" w:rsidRDefault="00066C32" w:rsidP="009B06A3">
            <w:pPr>
              <w:jc w:val="center"/>
              <w:rPr>
                <w:b/>
              </w:rPr>
            </w:pPr>
            <w:r w:rsidRPr="009B06A3">
              <w:rPr>
                <w:b/>
              </w:rPr>
              <w:t>Аудиторная работа</w:t>
            </w:r>
          </w:p>
        </w:tc>
        <w:tc>
          <w:tcPr>
            <w:tcW w:w="2142" w:type="dxa"/>
            <w:vMerge w:val="restart"/>
          </w:tcPr>
          <w:p w:rsidR="00066C32" w:rsidRPr="009B06A3" w:rsidRDefault="00066C32" w:rsidP="009B06A3">
            <w:pPr>
              <w:jc w:val="center"/>
              <w:rPr>
                <w:b/>
              </w:rPr>
            </w:pPr>
            <w:r w:rsidRPr="009B06A3">
              <w:rPr>
                <w:b/>
              </w:rPr>
              <w:t>Самостоятельная работа</w:t>
            </w:r>
          </w:p>
        </w:tc>
      </w:tr>
      <w:tr w:rsidR="00066C32" w:rsidRPr="00773DBC" w:rsidTr="009B06A3">
        <w:trPr>
          <w:jc w:val="center"/>
        </w:trPr>
        <w:tc>
          <w:tcPr>
            <w:tcW w:w="556" w:type="dxa"/>
            <w:vMerge/>
          </w:tcPr>
          <w:p w:rsidR="00066C32" w:rsidRPr="00773DBC" w:rsidRDefault="00066C32" w:rsidP="009B06A3">
            <w:pPr>
              <w:jc w:val="both"/>
            </w:pPr>
          </w:p>
        </w:tc>
        <w:tc>
          <w:tcPr>
            <w:tcW w:w="3130" w:type="dxa"/>
            <w:vMerge/>
          </w:tcPr>
          <w:p w:rsidR="00066C32" w:rsidRPr="00773DBC" w:rsidRDefault="00066C32" w:rsidP="009B06A3">
            <w:pPr>
              <w:jc w:val="both"/>
            </w:pPr>
          </w:p>
        </w:tc>
        <w:tc>
          <w:tcPr>
            <w:tcW w:w="938" w:type="dxa"/>
            <w:vMerge/>
          </w:tcPr>
          <w:p w:rsidR="00066C32" w:rsidRPr="00773DBC" w:rsidRDefault="00066C32" w:rsidP="009B06A3">
            <w:pPr>
              <w:jc w:val="both"/>
            </w:pPr>
          </w:p>
        </w:tc>
        <w:tc>
          <w:tcPr>
            <w:tcW w:w="824" w:type="dxa"/>
          </w:tcPr>
          <w:p w:rsidR="00066C32" w:rsidRPr="009B06A3" w:rsidRDefault="00066C32" w:rsidP="009B06A3">
            <w:pPr>
              <w:jc w:val="center"/>
              <w:rPr>
                <w:b/>
              </w:rPr>
            </w:pPr>
            <w:r w:rsidRPr="009B06A3">
              <w:rPr>
                <w:b/>
              </w:rPr>
              <w:t>ЛК</w:t>
            </w:r>
          </w:p>
        </w:tc>
        <w:tc>
          <w:tcPr>
            <w:tcW w:w="1035" w:type="dxa"/>
          </w:tcPr>
          <w:p w:rsidR="00066C32" w:rsidRPr="009B06A3" w:rsidRDefault="00066C32" w:rsidP="009B06A3">
            <w:pPr>
              <w:jc w:val="center"/>
              <w:rPr>
                <w:b/>
              </w:rPr>
            </w:pPr>
            <w:r w:rsidRPr="009B06A3">
              <w:rPr>
                <w:b/>
              </w:rPr>
              <w:t>ПР\</w:t>
            </w:r>
            <w:proofErr w:type="spellStart"/>
            <w:r w:rsidRPr="009B06A3">
              <w:rPr>
                <w:b/>
              </w:rPr>
              <w:t>Лаб</w:t>
            </w:r>
            <w:proofErr w:type="spellEnd"/>
          </w:p>
        </w:tc>
        <w:tc>
          <w:tcPr>
            <w:tcW w:w="838" w:type="dxa"/>
          </w:tcPr>
          <w:p w:rsidR="00066C32" w:rsidRPr="009B06A3" w:rsidRDefault="00066C32" w:rsidP="009B06A3">
            <w:pPr>
              <w:jc w:val="center"/>
              <w:rPr>
                <w:b/>
              </w:rPr>
            </w:pPr>
            <w:r w:rsidRPr="009B06A3">
              <w:rPr>
                <w:b/>
              </w:rPr>
              <w:t>СЕМ</w:t>
            </w:r>
          </w:p>
        </w:tc>
        <w:tc>
          <w:tcPr>
            <w:tcW w:w="2142" w:type="dxa"/>
            <w:vMerge/>
          </w:tcPr>
          <w:p w:rsidR="00066C32" w:rsidRPr="00773DBC" w:rsidRDefault="00066C32" w:rsidP="009B06A3">
            <w:pPr>
              <w:jc w:val="both"/>
            </w:pPr>
          </w:p>
        </w:tc>
      </w:tr>
      <w:tr w:rsidR="00066C32" w:rsidRPr="00773DBC" w:rsidTr="009B06A3">
        <w:trPr>
          <w:jc w:val="center"/>
        </w:trPr>
        <w:tc>
          <w:tcPr>
            <w:tcW w:w="556" w:type="dxa"/>
          </w:tcPr>
          <w:p w:rsidR="00066C32" w:rsidRDefault="00066C32" w:rsidP="009B06A3">
            <w:pPr>
              <w:jc w:val="both"/>
            </w:pPr>
          </w:p>
        </w:tc>
        <w:tc>
          <w:tcPr>
            <w:tcW w:w="3130" w:type="dxa"/>
          </w:tcPr>
          <w:p w:rsidR="00066C32" w:rsidRPr="009B06A3" w:rsidRDefault="00066C32" w:rsidP="00D43F1A">
            <w:pPr>
              <w:rPr>
                <w:b/>
                <w:i/>
              </w:rPr>
            </w:pPr>
            <w:r w:rsidRPr="009B06A3">
              <w:rPr>
                <w:b/>
                <w:i/>
              </w:rPr>
              <w:t>Д сессия</w:t>
            </w:r>
          </w:p>
        </w:tc>
        <w:tc>
          <w:tcPr>
            <w:tcW w:w="938" w:type="dxa"/>
          </w:tcPr>
          <w:p w:rsidR="00066C32" w:rsidRPr="00773DBC" w:rsidRDefault="00066C32" w:rsidP="009B06A3">
            <w:pPr>
              <w:jc w:val="center"/>
            </w:pPr>
          </w:p>
        </w:tc>
        <w:tc>
          <w:tcPr>
            <w:tcW w:w="824" w:type="dxa"/>
          </w:tcPr>
          <w:p w:rsidR="00066C32" w:rsidRPr="00773DBC" w:rsidRDefault="00066C32" w:rsidP="009B06A3">
            <w:pPr>
              <w:jc w:val="center"/>
            </w:pPr>
          </w:p>
        </w:tc>
        <w:tc>
          <w:tcPr>
            <w:tcW w:w="1035" w:type="dxa"/>
          </w:tcPr>
          <w:p w:rsidR="00066C32" w:rsidRPr="00773DBC" w:rsidRDefault="00066C32" w:rsidP="009B06A3">
            <w:pPr>
              <w:jc w:val="center"/>
            </w:pPr>
          </w:p>
        </w:tc>
        <w:tc>
          <w:tcPr>
            <w:tcW w:w="838" w:type="dxa"/>
          </w:tcPr>
          <w:p w:rsidR="00066C32" w:rsidRPr="00773DBC" w:rsidRDefault="00066C32" w:rsidP="009B06A3">
            <w:pPr>
              <w:jc w:val="center"/>
            </w:pPr>
          </w:p>
        </w:tc>
        <w:tc>
          <w:tcPr>
            <w:tcW w:w="2142" w:type="dxa"/>
          </w:tcPr>
          <w:p w:rsidR="00066C32" w:rsidRPr="00773DBC" w:rsidRDefault="00066C32" w:rsidP="009B06A3">
            <w:pPr>
              <w:jc w:val="center"/>
            </w:pPr>
          </w:p>
        </w:tc>
      </w:tr>
      <w:tr w:rsidR="00066C32" w:rsidRPr="00773DBC" w:rsidTr="009B06A3">
        <w:trPr>
          <w:jc w:val="center"/>
        </w:trPr>
        <w:tc>
          <w:tcPr>
            <w:tcW w:w="556" w:type="dxa"/>
          </w:tcPr>
          <w:p w:rsidR="00066C32" w:rsidRPr="00773DBC" w:rsidRDefault="00066C32" w:rsidP="009B06A3">
            <w:pPr>
              <w:jc w:val="both"/>
            </w:pPr>
            <w:r>
              <w:t xml:space="preserve">1. </w:t>
            </w:r>
          </w:p>
        </w:tc>
        <w:tc>
          <w:tcPr>
            <w:tcW w:w="3130" w:type="dxa"/>
          </w:tcPr>
          <w:p w:rsidR="00066C32" w:rsidRPr="00B77EEA" w:rsidRDefault="00066C32" w:rsidP="009B06A3">
            <w:pPr>
              <w:tabs>
                <w:tab w:val="num" w:pos="0"/>
                <w:tab w:val="left" w:pos="708"/>
              </w:tabs>
              <w:ind w:left="142"/>
              <w:jc w:val="both"/>
            </w:pPr>
            <w:r w:rsidRPr="002B4CF2">
              <w:t xml:space="preserve">Освоение языка средового дизайна, средств и методов, адекватных  проектным задачам   </w:t>
            </w:r>
            <w:r w:rsidRPr="002B4CF2">
              <w:lastRenderedPageBreak/>
              <w:t xml:space="preserve">организации </w:t>
            </w:r>
            <w:r w:rsidRPr="00193767">
              <w:t>культурно-досуговых объектов</w:t>
            </w:r>
          </w:p>
        </w:tc>
        <w:tc>
          <w:tcPr>
            <w:tcW w:w="938" w:type="dxa"/>
          </w:tcPr>
          <w:p w:rsidR="00066C32" w:rsidRPr="00773DBC" w:rsidRDefault="00066C32" w:rsidP="009B06A3">
            <w:pPr>
              <w:jc w:val="center"/>
            </w:pPr>
            <w:r>
              <w:lastRenderedPageBreak/>
              <w:t>36</w:t>
            </w:r>
          </w:p>
        </w:tc>
        <w:tc>
          <w:tcPr>
            <w:tcW w:w="824" w:type="dxa"/>
          </w:tcPr>
          <w:p w:rsidR="00066C32" w:rsidRPr="00773DBC" w:rsidRDefault="00066C32" w:rsidP="009B06A3">
            <w:pPr>
              <w:jc w:val="center"/>
            </w:pPr>
            <w:r>
              <w:t>2</w:t>
            </w:r>
          </w:p>
        </w:tc>
        <w:tc>
          <w:tcPr>
            <w:tcW w:w="1035" w:type="dxa"/>
          </w:tcPr>
          <w:p w:rsidR="00066C32" w:rsidRPr="00773DBC" w:rsidRDefault="00066C32" w:rsidP="009B06A3">
            <w:pPr>
              <w:jc w:val="center"/>
            </w:pPr>
          </w:p>
        </w:tc>
        <w:tc>
          <w:tcPr>
            <w:tcW w:w="838" w:type="dxa"/>
          </w:tcPr>
          <w:p w:rsidR="00066C32" w:rsidRPr="00773DBC" w:rsidRDefault="00066C32" w:rsidP="009B06A3">
            <w:pPr>
              <w:jc w:val="center"/>
            </w:pPr>
          </w:p>
        </w:tc>
        <w:tc>
          <w:tcPr>
            <w:tcW w:w="2142" w:type="dxa"/>
          </w:tcPr>
          <w:p w:rsidR="00066C32" w:rsidRPr="00773DBC" w:rsidRDefault="00066C32" w:rsidP="009B06A3">
            <w:pPr>
              <w:jc w:val="center"/>
            </w:pPr>
            <w:r>
              <w:t>34</w:t>
            </w:r>
          </w:p>
        </w:tc>
      </w:tr>
      <w:tr w:rsidR="00066C32" w:rsidRPr="00773DBC" w:rsidTr="009B06A3">
        <w:trPr>
          <w:jc w:val="center"/>
        </w:trPr>
        <w:tc>
          <w:tcPr>
            <w:tcW w:w="556" w:type="dxa"/>
          </w:tcPr>
          <w:p w:rsidR="00066C32" w:rsidRDefault="00066C32" w:rsidP="009B06A3">
            <w:pPr>
              <w:jc w:val="both"/>
            </w:pPr>
          </w:p>
        </w:tc>
        <w:tc>
          <w:tcPr>
            <w:tcW w:w="3130" w:type="dxa"/>
          </w:tcPr>
          <w:p w:rsidR="00066C32" w:rsidRPr="009B06A3" w:rsidRDefault="00066C32" w:rsidP="009B06A3">
            <w:pPr>
              <w:tabs>
                <w:tab w:val="num" w:pos="0"/>
                <w:tab w:val="left" w:pos="708"/>
              </w:tabs>
              <w:ind w:left="142"/>
              <w:jc w:val="both"/>
              <w:rPr>
                <w:b/>
              </w:rPr>
            </w:pPr>
            <w:r w:rsidRPr="009B06A3">
              <w:rPr>
                <w:b/>
              </w:rPr>
              <w:t>Итого</w:t>
            </w:r>
          </w:p>
        </w:tc>
        <w:tc>
          <w:tcPr>
            <w:tcW w:w="938" w:type="dxa"/>
          </w:tcPr>
          <w:p w:rsidR="00066C32" w:rsidRPr="009B06A3" w:rsidRDefault="00066C32" w:rsidP="009B06A3">
            <w:pPr>
              <w:jc w:val="center"/>
              <w:rPr>
                <w:b/>
              </w:rPr>
            </w:pPr>
            <w:r w:rsidRPr="009B06A3">
              <w:rPr>
                <w:b/>
              </w:rPr>
              <w:t>36</w:t>
            </w:r>
          </w:p>
        </w:tc>
        <w:tc>
          <w:tcPr>
            <w:tcW w:w="824" w:type="dxa"/>
          </w:tcPr>
          <w:p w:rsidR="00066C32" w:rsidRPr="009B06A3" w:rsidRDefault="00066C32" w:rsidP="009B06A3">
            <w:pPr>
              <w:jc w:val="center"/>
              <w:rPr>
                <w:b/>
              </w:rPr>
            </w:pPr>
            <w:r w:rsidRPr="009B06A3">
              <w:rPr>
                <w:b/>
              </w:rPr>
              <w:t>2</w:t>
            </w:r>
          </w:p>
        </w:tc>
        <w:tc>
          <w:tcPr>
            <w:tcW w:w="1035" w:type="dxa"/>
          </w:tcPr>
          <w:p w:rsidR="00066C32" w:rsidRPr="009B06A3" w:rsidRDefault="00066C32" w:rsidP="009B06A3">
            <w:pPr>
              <w:jc w:val="center"/>
              <w:rPr>
                <w:b/>
              </w:rPr>
            </w:pPr>
          </w:p>
        </w:tc>
        <w:tc>
          <w:tcPr>
            <w:tcW w:w="838" w:type="dxa"/>
          </w:tcPr>
          <w:p w:rsidR="00066C32" w:rsidRPr="009B06A3" w:rsidRDefault="00066C32" w:rsidP="009B06A3">
            <w:pPr>
              <w:jc w:val="center"/>
              <w:rPr>
                <w:b/>
              </w:rPr>
            </w:pPr>
          </w:p>
        </w:tc>
        <w:tc>
          <w:tcPr>
            <w:tcW w:w="2142" w:type="dxa"/>
          </w:tcPr>
          <w:p w:rsidR="00066C32" w:rsidRPr="009B06A3" w:rsidRDefault="00066C32" w:rsidP="009B06A3">
            <w:pPr>
              <w:jc w:val="center"/>
              <w:rPr>
                <w:b/>
              </w:rPr>
            </w:pPr>
            <w:r w:rsidRPr="009B06A3">
              <w:rPr>
                <w:b/>
              </w:rPr>
              <w:t>34</w:t>
            </w:r>
          </w:p>
        </w:tc>
      </w:tr>
      <w:tr w:rsidR="00066C32" w:rsidRPr="00773DBC" w:rsidTr="009B06A3">
        <w:trPr>
          <w:jc w:val="center"/>
        </w:trPr>
        <w:tc>
          <w:tcPr>
            <w:tcW w:w="556" w:type="dxa"/>
          </w:tcPr>
          <w:p w:rsidR="00066C32" w:rsidRPr="00773DBC" w:rsidRDefault="00066C32" w:rsidP="009B06A3">
            <w:pPr>
              <w:pStyle w:val="a9"/>
              <w:ind w:left="360"/>
              <w:jc w:val="both"/>
            </w:pPr>
          </w:p>
        </w:tc>
        <w:tc>
          <w:tcPr>
            <w:tcW w:w="3130" w:type="dxa"/>
          </w:tcPr>
          <w:p w:rsidR="00066C32" w:rsidRPr="00773DBC" w:rsidRDefault="00066C32" w:rsidP="009B06A3">
            <w:pPr>
              <w:jc w:val="both"/>
            </w:pPr>
            <w:r w:rsidRPr="002B4CF2">
              <w:t xml:space="preserve">Освоение языка средового дизайна, средств и методов, адекватных  проектным задачам   организации </w:t>
            </w:r>
            <w:r w:rsidRPr="00193767">
              <w:t>культурно-досуговых объектов</w:t>
            </w:r>
          </w:p>
        </w:tc>
        <w:tc>
          <w:tcPr>
            <w:tcW w:w="938" w:type="dxa"/>
          </w:tcPr>
          <w:p w:rsidR="00066C32" w:rsidRPr="00773DBC" w:rsidRDefault="00066C32" w:rsidP="009B06A3">
            <w:pPr>
              <w:jc w:val="center"/>
            </w:pPr>
          </w:p>
        </w:tc>
        <w:tc>
          <w:tcPr>
            <w:tcW w:w="824" w:type="dxa"/>
          </w:tcPr>
          <w:p w:rsidR="00066C32" w:rsidRPr="009B06A3" w:rsidRDefault="00066C32" w:rsidP="009B06A3">
            <w:pPr>
              <w:jc w:val="center"/>
              <w:rPr>
                <w:b/>
              </w:rPr>
            </w:pPr>
            <w:r w:rsidRPr="009B06A3">
              <w:rPr>
                <w:b/>
              </w:rPr>
              <w:t>2</w:t>
            </w:r>
          </w:p>
        </w:tc>
        <w:tc>
          <w:tcPr>
            <w:tcW w:w="1035" w:type="dxa"/>
          </w:tcPr>
          <w:p w:rsidR="00066C32" w:rsidRPr="009B06A3" w:rsidRDefault="00066C32" w:rsidP="009B06A3">
            <w:pPr>
              <w:jc w:val="center"/>
              <w:rPr>
                <w:b/>
              </w:rPr>
            </w:pPr>
            <w:r w:rsidRPr="009B06A3">
              <w:rPr>
                <w:b/>
              </w:rPr>
              <w:t>16</w:t>
            </w:r>
          </w:p>
        </w:tc>
        <w:tc>
          <w:tcPr>
            <w:tcW w:w="838" w:type="dxa"/>
          </w:tcPr>
          <w:p w:rsidR="00066C32" w:rsidRPr="009B06A3" w:rsidRDefault="00066C32" w:rsidP="009B06A3">
            <w:pPr>
              <w:jc w:val="center"/>
              <w:rPr>
                <w:b/>
              </w:rPr>
            </w:pPr>
          </w:p>
        </w:tc>
        <w:tc>
          <w:tcPr>
            <w:tcW w:w="2142" w:type="dxa"/>
          </w:tcPr>
          <w:p w:rsidR="00066C32" w:rsidRPr="009B06A3" w:rsidRDefault="00066C32" w:rsidP="009B06A3">
            <w:pPr>
              <w:jc w:val="center"/>
              <w:rPr>
                <w:b/>
              </w:rPr>
            </w:pPr>
            <w:r w:rsidRPr="009B06A3">
              <w:rPr>
                <w:b/>
              </w:rPr>
              <w:t>122</w:t>
            </w:r>
          </w:p>
        </w:tc>
      </w:tr>
      <w:tr w:rsidR="00066C32" w:rsidRPr="00773DBC" w:rsidTr="009B06A3">
        <w:trPr>
          <w:jc w:val="center"/>
        </w:trPr>
        <w:tc>
          <w:tcPr>
            <w:tcW w:w="556" w:type="dxa"/>
          </w:tcPr>
          <w:p w:rsidR="00066C32" w:rsidRPr="00773DBC" w:rsidRDefault="00066C32" w:rsidP="009B06A3">
            <w:pPr>
              <w:pStyle w:val="a9"/>
              <w:ind w:left="360"/>
              <w:jc w:val="both"/>
            </w:pPr>
          </w:p>
        </w:tc>
        <w:tc>
          <w:tcPr>
            <w:tcW w:w="3130" w:type="dxa"/>
          </w:tcPr>
          <w:p w:rsidR="00066C32" w:rsidRPr="002B4CF2" w:rsidRDefault="00066C32" w:rsidP="009B06A3">
            <w:pPr>
              <w:jc w:val="both"/>
            </w:pPr>
            <w:r w:rsidRPr="009B06A3">
              <w:rPr>
                <w:b/>
              </w:rPr>
              <w:t>Подготовка к зачету</w:t>
            </w:r>
          </w:p>
        </w:tc>
        <w:tc>
          <w:tcPr>
            <w:tcW w:w="938" w:type="dxa"/>
          </w:tcPr>
          <w:p w:rsidR="00066C32" w:rsidRPr="00773DBC" w:rsidRDefault="00066C32" w:rsidP="009B06A3">
            <w:pPr>
              <w:jc w:val="center"/>
            </w:pPr>
            <w:r>
              <w:t>4</w:t>
            </w:r>
          </w:p>
        </w:tc>
        <w:tc>
          <w:tcPr>
            <w:tcW w:w="824" w:type="dxa"/>
          </w:tcPr>
          <w:p w:rsidR="00066C32" w:rsidRPr="00773DBC" w:rsidRDefault="00066C32" w:rsidP="009B06A3">
            <w:pPr>
              <w:jc w:val="center"/>
            </w:pPr>
          </w:p>
        </w:tc>
        <w:tc>
          <w:tcPr>
            <w:tcW w:w="1035" w:type="dxa"/>
          </w:tcPr>
          <w:p w:rsidR="00066C32" w:rsidRPr="00773DBC" w:rsidRDefault="00066C32" w:rsidP="009B06A3">
            <w:pPr>
              <w:jc w:val="center"/>
            </w:pPr>
          </w:p>
        </w:tc>
        <w:tc>
          <w:tcPr>
            <w:tcW w:w="838" w:type="dxa"/>
          </w:tcPr>
          <w:p w:rsidR="00066C32" w:rsidRPr="00773DBC" w:rsidRDefault="00066C32" w:rsidP="009B06A3">
            <w:pPr>
              <w:jc w:val="center"/>
            </w:pPr>
          </w:p>
        </w:tc>
        <w:tc>
          <w:tcPr>
            <w:tcW w:w="2142" w:type="dxa"/>
          </w:tcPr>
          <w:p w:rsidR="00066C32" w:rsidRPr="00773DBC" w:rsidRDefault="00066C32" w:rsidP="009B06A3">
            <w:pPr>
              <w:jc w:val="center"/>
            </w:pPr>
          </w:p>
        </w:tc>
      </w:tr>
      <w:tr w:rsidR="00066C32" w:rsidRPr="00773DBC" w:rsidTr="009B06A3">
        <w:trPr>
          <w:jc w:val="center"/>
        </w:trPr>
        <w:tc>
          <w:tcPr>
            <w:tcW w:w="556" w:type="dxa"/>
          </w:tcPr>
          <w:p w:rsidR="00066C32" w:rsidRPr="00773DBC" w:rsidRDefault="00066C32" w:rsidP="009B06A3">
            <w:pPr>
              <w:pStyle w:val="a9"/>
              <w:ind w:left="360"/>
              <w:jc w:val="both"/>
            </w:pPr>
          </w:p>
        </w:tc>
        <w:tc>
          <w:tcPr>
            <w:tcW w:w="3130" w:type="dxa"/>
          </w:tcPr>
          <w:p w:rsidR="00066C32" w:rsidRPr="009B06A3" w:rsidRDefault="00066C32" w:rsidP="009B06A3">
            <w:pPr>
              <w:tabs>
                <w:tab w:val="num" w:pos="0"/>
                <w:tab w:val="left" w:pos="708"/>
              </w:tabs>
              <w:ind w:left="142"/>
              <w:jc w:val="both"/>
              <w:rPr>
                <w:b/>
              </w:rPr>
            </w:pPr>
            <w:r w:rsidRPr="009B06A3">
              <w:rPr>
                <w:b/>
              </w:rPr>
              <w:t>Итого</w:t>
            </w:r>
          </w:p>
        </w:tc>
        <w:tc>
          <w:tcPr>
            <w:tcW w:w="938" w:type="dxa"/>
          </w:tcPr>
          <w:p w:rsidR="00066C32" w:rsidRPr="009B06A3" w:rsidRDefault="00066C32" w:rsidP="009B06A3">
            <w:pPr>
              <w:jc w:val="center"/>
              <w:rPr>
                <w:b/>
              </w:rPr>
            </w:pPr>
            <w:r w:rsidRPr="009B06A3">
              <w:rPr>
                <w:b/>
              </w:rPr>
              <w:t>144</w:t>
            </w:r>
          </w:p>
        </w:tc>
        <w:tc>
          <w:tcPr>
            <w:tcW w:w="824" w:type="dxa"/>
          </w:tcPr>
          <w:p w:rsidR="00066C32" w:rsidRPr="009B06A3" w:rsidRDefault="00066C32" w:rsidP="009B06A3">
            <w:pPr>
              <w:jc w:val="center"/>
              <w:rPr>
                <w:b/>
              </w:rPr>
            </w:pPr>
            <w:r w:rsidRPr="009B06A3">
              <w:rPr>
                <w:b/>
              </w:rPr>
              <w:t>2</w:t>
            </w:r>
          </w:p>
        </w:tc>
        <w:tc>
          <w:tcPr>
            <w:tcW w:w="1035" w:type="dxa"/>
          </w:tcPr>
          <w:p w:rsidR="00066C32" w:rsidRPr="009B06A3" w:rsidRDefault="00066C32" w:rsidP="009B06A3">
            <w:pPr>
              <w:jc w:val="center"/>
              <w:rPr>
                <w:b/>
              </w:rPr>
            </w:pPr>
            <w:r w:rsidRPr="009B06A3">
              <w:rPr>
                <w:b/>
              </w:rPr>
              <w:t>16</w:t>
            </w:r>
          </w:p>
        </w:tc>
        <w:tc>
          <w:tcPr>
            <w:tcW w:w="838" w:type="dxa"/>
          </w:tcPr>
          <w:p w:rsidR="00066C32" w:rsidRPr="009B06A3" w:rsidRDefault="00066C32" w:rsidP="009B06A3">
            <w:pPr>
              <w:jc w:val="center"/>
              <w:rPr>
                <w:b/>
              </w:rPr>
            </w:pPr>
          </w:p>
        </w:tc>
        <w:tc>
          <w:tcPr>
            <w:tcW w:w="2142" w:type="dxa"/>
          </w:tcPr>
          <w:p w:rsidR="00066C32" w:rsidRPr="009B06A3" w:rsidRDefault="00066C32" w:rsidP="009B06A3">
            <w:pPr>
              <w:jc w:val="center"/>
              <w:rPr>
                <w:b/>
              </w:rPr>
            </w:pPr>
            <w:r w:rsidRPr="009B06A3">
              <w:rPr>
                <w:b/>
              </w:rPr>
              <w:t>122</w:t>
            </w:r>
          </w:p>
        </w:tc>
      </w:tr>
    </w:tbl>
    <w:p w:rsidR="00066C32" w:rsidRDefault="00066C32" w:rsidP="0077065F">
      <w:pPr>
        <w:jc w:val="both"/>
      </w:pPr>
    </w:p>
    <w:p w:rsidR="00066C32" w:rsidRDefault="00066C32" w:rsidP="00D43F1A">
      <w:pPr>
        <w:pStyle w:val="a9"/>
        <w:numPr>
          <w:ilvl w:val="2"/>
          <w:numId w:val="1"/>
        </w:numPr>
        <w:jc w:val="both"/>
      </w:pPr>
      <w:r>
        <w:t>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088"/>
        <w:gridCol w:w="1086"/>
        <w:gridCol w:w="695"/>
        <w:gridCol w:w="1086"/>
        <w:gridCol w:w="807"/>
        <w:gridCol w:w="2142"/>
      </w:tblGrid>
      <w:tr w:rsidR="00066C32" w:rsidRPr="00773DBC" w:rsidTr="009B06A3">
        <w:trPr>
          <w:jc w:val="center"/>
        </w:trPr>
        <w:tc>
          <w:tcPr>
            <w:tcW w:w="560" w:type="dxa"/>
            <w:vMerge w:val="restart"/>
          </w:tcPr>
          <w:p w:rsidR="00066C32" w:rsidRPr="009B06A3" w:rsidRDefault="00066C32" w:rsidP="009B06A3">
            <w:pPr>
              <w:jc w:val="center"/>
              <w:rPr>
                <w:b/>
              </w:rPr>
            </w:pPr>
          </w:p>
          <w:p w:rsidR="00066C32" w:rsidRPr="009B06A3" w:rsidRDefault="00066C32" w:rsidP="009B06A3">
            <w:pPr>
              <w:jc w:val="center"/>
              <w:rPr>
                <w:b/>
              </w:rPr>
            </w:pPr>
            <w:r w:rsidRPr="009B06A3">
              <w:rPr>
                <w:b/>
              </w:rPr>
              <w:t>№ п/п</w:t>
            </w:r>
          </w:p>
        </w:tc>
        <w:tc>
          <w:tcPr>
            <w:tcW w:w="3088" w:type="dxa"/>
            <w:vMerge w:val="restart"/>
          </w:tcPr>
          <w:p w:rsidR="00066C32" w:rsidRPr="009B06A3" w:rsidRDefault="00066C32" w:rsidP="009B06A3">
            <w:pPr>
              <w:jc w:val="center"/>
              <w:rPr>
                <w:b/>
              </w:rPr>
            </w:pPr>
          </w:p>
          <w:p w:rsidR="00066C32" w:rsidRPr="009B06A3" w:rsidRDefault="00066C32" w:rsidP="009B06A3">
            <w:pPr>
              <w:jc w:val="center"/>
              <w:rPr>
                <w:b/>
              </w:rPr>
            </w:pPr>
            <w:r w:rsidRPr="009B06A3">
              <w:rPr>
                <w:b/>
              </w:rPr>
              <w:t>Раздел/тема</w:t>
            </w:r>
          </w:p>
        </w:tc>
        <w:tc>
          <w:tcPr>
            <w:tcW w:w="1086" w:type="dxa"/>
            <w:vMerge w:val="restart"/>
          </w:tcPr>
          <w:p w:rsidR="00066C32" w:rsidRPr="009B06A3" w:rsidRDefault="00066C32" w:rsidP="009B06A3">
            <w:pPr>
              <w:jc w:val="center"/>
              <w:rPr>
                <w:b/>
              </w:rPr>
            </w:pPr>
          </w:p>
          <w:p w:rsidR="00066C32" w:rsidRPr="009B06A3" w:rsidRDefault="00066C32" w:rsidP="009B06A3">
            <w:pPr>
              <w:jc w:val="center"/>
              <w:rPr>
                <w:b/>
              </w:rPr>
            </w:pPr>
            <w:r w:rsidRPr="009B06A3">
              <w:rPr>
                <w:b/>
              </w:rPr>
              <w:t>Всего час.</w:t>
            </w:r>
          </w:p>
        </w:tc>
        <w:tc>
          <w:tcPr>
            <w:tcW w:w="4730" w:type="dxa"/>
            <w:gridSpan w:val="4"/>
          </w:tcPr>
          <w:p w:rsidR="00066C32" w:rsidRPr="009B06A3" w:rsidRDefault="00066C32" w:rsidP="009B06A3">
            <w:pPr>
              <w:jc w:val="center"/>
              <w:rPr>
                <w:b/>
              </w:rPr>
            </w:pPr>
            <w:r w:rsidRPr="009B06A3">
              <w:rPr>
                <w:b/>
              </w:rPr>
              <w:t>Виды учебной работы (в часах)</w:t>
            </w:r>
          </w:p>
        </w:tc>
      </w:tr>
      <w:tr w:rsidR="00066C32" w:rsidRPr="00773DBC" w:rsidTr="009B06A3">
        <w:trPr>
          <w:jc w:val="center"/>
        </w:trPr>
        <w:tc>
          <w:tcPr>
            <w:tcW w:w="560" w:type="dxa"/>
            <w:vMerge/>
          </w:tcPr>
          <w:p w:rsidR="00066C32" w:rsidRPr="009B06A3" w:rsidRDefault="00066C32" w:rsidP="009B06A3">
            <w:pPr>
              <w:jc w:val="center"/>
              <w:rPr>
                <w:b/>
              </w:rPr>
            </w:pPr>
          </w:p>
        </w:tc>
        <w:tc>
          <w:tcPr>
            <w:tcW w:w="3088" w:type="dxa"/>
            <w:vMerge/>
          </w:tcPr>
          <w:p w:rsidR="00066C32" w:rsidRPr="009B06A3" w:rsidRDefault="00066C32" w:rsidP="009B06A3">
            <w:pPr>
              <w:jc w:val="center"/>
              <w:rPr>
                <w:b/>
              </w:rPr>
            </w:pPr>
          </w:p>
        </w:tc>
        <w:tc>
          <w:tcPr>
            <w:tcW w:w="1086" w:type="dxa"/>
            <w:vMerge/>
          </w:tcPr>
          <w:p w:rsidR="00066C32" w:rsidRPr="009B06A3" w:rsidRDefault="00066C32" w:rsidP="009B06A3">
            <w:pPr>
              <w:jc w:val="center"/>
              <w:rPr>
                <w:b/>
              </w:rPr>
            </w:pPr>
          </w:p>
        </w:tc>
        <w:tc>
          <w:tcPr>
            <w:tcW w:w="2588" w:type="dxa"/>
            <w:gridSpan w:val="3"/>
          </w:tcPr>
          <w:p w:rsidR="00066C32" w:rsidRPr="009B06A3" w:rsidRDefault="00066C32" w:rsidP="009B06A3">
            <w:pPr>
              <w:jc w:val="center"/>
              <w:rPr>
                <w:b/>
              </w:rPr>
            </w:pPr>
            <w:r w:rsidRPr="009B06A3">
              <w:rPr>
                <w:b/>
              </w:rPr>
              <w:t>Аудиторная работа</w:t>
            </w:r>
          </w:p>
        </w:tc>
        <w:tc>
          <w:tcPr>
            <w:tcW w:w="2142" w:type="dxa"/>
            <w:vMerge w:val="restart"/>
          </w:tcPr>
          <w:p w:rsidR="00066C32" w:rsidRPr="009B06A3" w:rsidRDefault="00066C32" w:rsidP="009B06A3">
            <w:pPr>
              <w:jc w:val="center"/>
              <w:rPr>
                <w:b/>
              </w:rPr>
            </w:pPr>
            <w:r w:rsidRPr="009B06A3">
              <w:rPr>
                <w:b/>
              </w:rPr>
              <w:t>Самостоятельная работа</w:t>
            </w:r>
          </w:p>
        </w:tc>
      </w:tr>
      <w:tr w:rsidR="00066C32" w:rsidRPr="00773DBC" w:rsidTr="009B06A3">
        <w:trPr>
          <w:jc w:val="center"/>
        </w:trPr>
        <w:tc>
          <w:tcPr>
            <w:tcW w:w="560" w:type="dxa"/>
            <w:vMerge/>
          </w:tcPr>
          <w:p w:rsidR="00066C32" w:rsidRPr="00773DBC" w:rsidRDefault="00066C32" w:rsidP="009B06A3">
            <w:pPr>
              <w:jc w:val="both"/>
            </w:pPr>
          </w:p>
        </w:tc>
        <w:tc>
          <w:tcPr>
            <w:tcW w:w="3088" w:type="dxa"/>
            <w:vMerge/>
          </w:tcPr>
          <w:p w:rsidR="00066C32" w:rsidRPr="00773DBC" w:rsidRDefault="00066C32" w:rsidP="009B06A3">
            <w:pPr>
              <w:jc w:val="both"/>
            </w:pPr>
          </w:p>
        </w:tc>
        <w:tc>
          <w:tcPr>
            <w:tcW w:w="1086" w:type="dxa"/>
            <w:vMerge/>
          </w:tcPr>
          <w:p w:rsidR="00066C32" w:rsidRPr="00773DBC" w:rsidRDefault="00066C32" w:rsidP="009B06A3">
            <w:pPr>
              <w:jc w:val="both"/>
            </w:pPr>
          </w:p>
        </w:tc>
        <w:tc>
          <w:tcPr>
            <w:tcW w:w="695" w:type="dxa"/>
          </w:tcPr>
          <w:p w:rsidR="00066C32" w:rsidRPr="009B06A3" w:rsidRDefault="00066C32" w:rsidP="009B06A3">
            <w:pPr>
              <w:jc w:val="center"/>
              <w:rPr>
                <w:b/>
              </w:rPr>
            </w:pPr>
            <w:r w:rsidRPr="009B06A3">
              <w:rPr>
                <w:b/>
              </w:rPr>
              <w:t>ЛК</w:t>
            </w:r>
          </w:p>
        </w:tc>
        <w:tc>
          <w:tcPr>
            <w:tcW w:w="1086" w:type="dxa"/>
          </w:tcPr>
          <w:p w:rsidR="00066C32" w:rsidRPr="009B06A3" w:rsidRDefault="00066C32" w:rsidP="009B06A3">
            <w:pPr>
              <w:jc w:val="center"/>
              <w:rPr>
                <w:b/>
              </w:rPr>
            </w:pPr>
            <w:r w:rsidRPr="009B06A3">
              <w:rPr>
                <w:b/>
              </w:rPr>
              <w:t>ПР\</w:t>
            </w:r>
            <w:proofErr w:type="spellStart"/>
            <w:r w:rsidRPr="009B06A3">
              <w:rPr>
                <w:b/>
              </w:rPr>
              <w:t>Лаб</w:t>
            </w:r>
            <w:proofErr w:type="spellEnd"/>
          </w:p>
        </w:tc>
        <w:tc>
          <w:tcPr>
            <w:tcW w:w="807" w:type="dxa"/>
          </w:tcPr>
          <w:p w:rsidR="00066C32" w:rsidRPr="009B06A3" w:rsidRDefault="00066C32" w:rsidP="009B06A3">
            <w:pPr>
              <w:jc w:val="center"/>
              <w:rPr>
                <w:b/>
              </w:rPr>
            </w:pPr>
            <w:r w:rsidRPr="009B06A3">
              <w:rPr>
                <w:b/>
              </w:rPr>
              <w:t>СЕМ</w:t>
            </w:r>
          </w:p>
        </w:tc>
        <w:tc>
          <w:tcPr>
            <w:tcW w:w="2142" w:type="dxa"/>
            <w:vMerge/>
          </w:tcPr>
          <w:p w:rsidR="00066C32" w:rsidRPr="00D64F0E" w:rsidRDefault="00066C32" w:rsidP="009B06A3">
            <w:pPr>
              <w:jc w:val="both"/>
            </w:pPr>
          </w:p>
        </w:tc>
      </w:tr>
      <w:tr w:rsidR="00066C32" w:rsidRPr="00773DBC" w:rsidTr="009B06A3">
        <w:trPr>
          <w:jc w:val="center"/>
        </w:trPr>
        <w:tc>
          <w:tcPr>
            <w:tcW w:w="560" w:type="dxa"/>
          </w:tcPr>
          <w:p w:rsidR="00066C32" w:rsidRDefault="00066C32" w:rsidP="009B06A3">
            <w:pPr>
              <w:jc w:val="both"/>
            </w:pPr>
            <w:r>
              <w:t>1.</w:t>
            </w:r>
          </w:p>
        </w:tc>
        <w:tc>
          <w:tcPr>
            <w:tcW w:w="3088" w:type="dxa"/>
          </w:tcPr>
          <w:p w:rsidR="00066C32" w:rsidRDefault="00066C32" w:rsidP="009B06A3">
            <w:pPr>
              <w:jc w:val="center"/>
            </w:pPr>
            <w:r w:rsidRPr="002B4CF2">
              <w:t xml:space="preserve">Освоение языка средового дизайна, средств и методов, адекватных  проектным задачам   организации </w:t>
            </w:r>
            <w:r w:rsidRPr="00193767">
              <w:t>культурно-досуговых объектов</w:t>
            </w:r>
          </w:p>
        </w:tc>
        <w:tc>
          <w:tcPr>
            <w:tcW w:w="1086" w:type="dxa"/>
          </w:tcPr>
          <w:p w:rsidR="00066C32" w:rsidRDefault="00066C32" w:rsidP="009B06A3">
            <w:pPr>
              <w:jc w:val="center"/>
            </w:pPr>
            <w:r>
              <w:t>180</w:t>
            </w:r>
          </w:p>
        </w:tc>
        <w:tc>
          <w:tcPr>
            <w:tcW w:w="695" w:type="dxa"/>
          </w:tcPr>
          <w:p w:rsidR="00066C32" w:rsidRPr="009B06A3" w:rsidRDefault="00066C32" w:rsidP="009B06A3">
            <w:pPr>
              <w:jc w:val="center"/>
              <w:rPr>
                <w:b/>
              </w:rPr>
            </w:pPr>
            <w:r w:rsidRPr="009B06A3">
              <w:rPr>
                <w:b/>
              </w:rPr>
              <w:t>14</w:t>
            </w:r>
          </w:p>
        </w:tc>
        <w:tc>
          <w:tcPr>
            <w:tcW w:w="1086" w:type="dxa"/>
          </w:tcPr>
          <w:p w:rsidR="00066C32" w:rsidRPr="009B06A3" w:rsidRDefault="00066C32" w:rsidP="009B06A3">
            <w:pPr>
              <w:jc w:val="center"/>
              <w:rPr>
                <w:b/>
              </w:rPr>
            </w:pPr>
            <w:r w:rsidRPr="009B06A3">
              <w:rPr>
                <w:b/>
              </w:rPr>
              <w:t>46</w:t>
            </w:r>
          </w:p>
        </w:tc>
        <w:tc>
          <w:tcPr>
            <w:tcW w:w="807" w:type="dxa"/>
          </w:tcPr>
          <w:p w:rsidR="00066C32" w:rsidRPr="009B06A3" w:rsidRDefault="00066C32" w:rsidP="009B06A3">
            <w:pPr>
              <w:jc w:val="center"/>
              <w:rPr>
                <w:b/>
              </w:rPr>
            </w:pPr>
          </w:p>
        </w:tc>
        <w:tc>
          <w:tcPr>
            <w:tcW w:w="2142" w:type="dxa"/>
          </w:tcPr>
          <w:p w:rsidR="00066C32" w:rsidRPr="009B06A3" w:rsidRDefault="00066C32" w:rsidP="009B06A3">
            <w:pPr>
              <w:jc w:val="center"/>
              <w:rPr>
                <w:b/>
              </w:rPr>
            </w:pPr>
            <w:r w:rsidRPr="009B06A3">
              <w:rPr>
                <w:b/>
              </w:rPr>
              <w:t>120</w:t>
            </w:r>
          </w:p>
        </w:tc>
      </w:tr>
      <w:tr w:rsidR="00066C32" w:rsidRPr="00773DBC" w:rsidTr="009B06A3">
        <w:trPr>
          <w:jc w:val="center"/>
        </w:trPr>
        <w:tc>
          <w:tcPr>
            <w:tcW w:w="560" w:type="dxa"/>
          </w:tcPr>
          <w:p w:rsidR="00066C32" w:rsidRDefault="00066C32" w:rsidP="009B06A3">
            <w:pPr>
              <w:jc w:val="both"/>
            </w:pPr>
          </w:p>
        </w:tc>
        <w:tc>
          <w:tcPr>
            <w:tcW w:w="3088" w:type="dxa"/>
          </w:tcPr>
          <w:p w:rsidR="00066C32" w:rsidRPr="00F23AC4" w:rsidRDefault="00066C32" w:rsidP="00F23AC4">
            <w:r w:rsidRPr="008D2413">
              <w:t>Промежуточная аттестация</w:t>
            </w:r>
          </w:p>
        </w:tc>
        <w:tc>
          <w:tcPr>
            <w:tcW w:w="1086" w:type="dxa"/>
          </w:tcPr>
          <w:p w:rsidR="00066C32" w:rsidRPr="009B06A3" w:rsidRDefault="00066C32" w:rsidP="009B06A3">
            <w:pPr>
              <w:jc w:val="center"/>
              <w:rPr>
                <w:b/>
              </w:rPr>
            </w:pPr>
            <w:r w:rsidRPr="009B06A3">
              <w:rPr>
                <w:b/>
              </w:rPr>
              <w:t>2*</w:t>
            </w:r>
          </w:p>
        </w:tc>
        <w:tc>
          <w:tcPr>
            <w:tcW w:w="695" w:type="dxa"/>
          </w:tcPr>
          <w:p w:rsidR="00066C32" w:rsidRPr="009B06A3" w:rsidRDefault="00066C32" w:rsidP="009B06A3">
            <w:pPr>
              <w:jc w:val="center"/>
              <w:rPr>
                <w:b/>
              </w:rPr>
            </w:pPr>
          </w:p>
        </w:tc>
        <w:tc>
          <w:tcPr>
            <w:tcW w:w="1086" w:type="dxa"/>
          </w:tcPr>
          <w:p w:rsidR="00066C32" w:rsidRPr="009B06A3" w:rsidRDefault="00066C32" w:rsidP="009B06A3">
            <w:pPr>
              <w:jc w:val="center"/>
              <w:rPr>
                <w:b/>
              </w:rPr>
            </w:pPr>
            <w:r w:rsidRPr="009B06A3">
              <w:rPr>
                <w:b/>
              </w:rPr>
              <w:t>2*</w:t>
            </w:r>
          </w:p>
        </w:tc>
        <w:tc>
          <w:tcPr>
            <w:tcW w:w="807" w:type="dxa"/>
          </w:tcPr>
          <w:p w:rsidR="00066C32" w:rsidRPr="009B06A3" w:rsidRDefault="00066C32" w:rsidP="009B06A3">
            <w:pPr>
              <w:jc w:val="center"/>
              <w:rPr>
                <w:b/>
              </w:rPr>
            </w:pPr>
          </w:p>
        </w:tc>
        <w:tc>
          <w:tcPr>
            <w:tcW w:w="2142" w:type="dxa"/>
          </w:tcPr>
          <w:p w:rsidR="00066C32" w:rsidRPr="009B06A3" w:rsidRDefault="00066C32" w:rsidP="009B06A3">
            <w:pPr>
              <w:jc w:val="center"/>
              <w:rPr>
                <w:b/>
              </w:rPr>
            </w:pPr>
          </w:p>
        </w:tc>
      </w:tr>
      <w:tr w:rsidR="00066C32" w:rsidRPr="00773DBC" w:rsidTr="009B06A3">
        <w:trPr>
          <w:jc w:val="center"/>
        </w:trPr>
        <w:tc>
          <w:tcPr>
            <w:tcW w:w="560" w:type="dxa"/>
          </w:tcPr>
          <w:p w:rsidR="00066C32" w:rsidRDefault="00066C32" w:rsidP="009B06A3">
            <w:pPr>
              <w:jc w:val="both"/>
            </w:pPr>
          </w:p>
        </w:tc>
        <w:tc>
          <w:tcPr>
            <w:tcW w:w="3088" w:type="dxa"/>
          </w:tcPr>
          <w:p w:rsidR="00066C32" w:rsidRPr="009B06A3" w:rsidRDefault="00066C32" w:rsidP="009B06A3">
            <w:pPr>
              <w:jc w:val="center"/>
              <w:rPr>
                <w:b/>
              </w:rPr>
            </w:pPr>
            <w:r w:rsidRPr="009B06A3">
              <w:rPr>
                <w:b/>
              </w:rPr>
              <w:t>Итого за 8 семестр</w:t>
            </w:r>
          </w:p>
        </w:tc>
        <w:tc>
          <w:tcPr>
            <w:tcW w:w="1086" w:type="dxa"/>
          </w:tcPr>
          <w:p w:rsidR="00066C32" w:rsidRPr="009B06A3" w:rsidRDefault="00066C32" w:rsidP="009B06A3">
            <w:pPr>
              <w:jc w:val="center"/>
              <w:rPr>
                <w:b/>
              </w:rPr>
            </w:pPr>
            <w:r w:rsidRPr="009B06A3">
              <w:rPr>
                <w:b/>
              </w:rPr>
              <w:t>180</w:t>
            </w:r>
          </w:p>
        </w:tc>
        <w:tc>
          <w:tcPr>
            <w:tcW w:w="695" w:type="dxa"/>
          </w:tcPr>
          <w:p w:rsidR="00066C32" w:rsidRPr="009B06A3" w:rsidRDefault="00066C32" w:rsidP="009B06A3">
            <w:pPr>
              <w:jc w:val="center"/>
              <w:rPr>
                <w:b/>
              </w:rPr>
            </w:pPr>
            <w:r w:rsidRPr="009B06A3">
              <w:rPr>
                <w:b/>
              </w:rPr>
              <w:t>14</w:t>
            </w:r>
          </w:p>
        </w:tc>
        <w:tc>
          <w:tcPr>
            <w:tcW w:w="1086" w:type="dxa"/>
          </w:tcPr>
          <w:p w:rsidR="00066C32" w:rsidRPr="009B06A3" w:rsidRDefault="00066C32" w:rsidP="009B06A3">
            <w:pPr>
              <w:jc w:val="center"/>
              <w:rPr>
                <w:b/>
              </w:rPr>
            </w:pPr>
            <w:r w:rsidRPr="009B06A3">
              <w:rPr>
                <w:b/>
              </w:rPr>
              <w:t>46</w:t>
            </w:r>
          </w:p>
        </w:tc>
        <w:tc>
          <w:tcPr>
            <w:tcW w:w="807" w:type="dxa"/>
          </w:tcPr>
          <w:p w:rsidR="00066C32" w:rsidRPr="009B06A3" w:rsidRDefault="00066C32" w:rsidP="009B06A3">
            <w:pPr>
              <w:jc w:val="center"/>
              <w:rPr>
                <w:b/>
              </w:rPr>
            </w:pPr>
          </w:p>
        </w:tc>
        <w:tc>
          <w:tcPr>
            <w:tcW w:w="2142" w:type="dxa"/>
          </w:tcPr>
          <w:p w:rsidR="00066C32" w:rsidRPr="009B06A3" w:rsidRDefault="00066C32" w:rsidP="009B06A3">
            <w:pPr>
              <w:jc w:val="center"/>
              <w:rPr>
                <w:b/>
              </w:rPr>
            </w:pPr>
            <w:r w:rsidRPr="009B06A3">
              <w:rPr>
                <w:b/>
              </w:rPr>
              <w:t>120</w:t>
            </w:r>
          </w:p>
        </w:tc>
      </w:tr>
    </w:tbl>
    <w:p w:rsidR="00066C32" w:rsidRPr="00773DBC" w:rsidRDefault="00066C32" w:rsidP="0077065F">
      <w:pPr>
        <w:jc w:val="both"/>
      </w:pPr>
      <w:r w:rsidRPr="008E278D">
        <w:t>* включена в трудоемкость практических/семинарских/ лабораторных занятий</w:t>
      </w:r>
    </w:p>
    <w:p w:rsidR="00066C32" w:rsidRDefault="00066C32" w:rsidP="00F23AC4">
      <w:pPr>
        <w:pStyle w:val="a9"/>
        <w:numPr>
          <w:ilvl w:val="1"/>
          <w:numId w:val="1"/>
        </w:numPr>
        <w:jc w:val="both"/>
      </w:pPr>
      <w:r w:rsidRPr="00773DBC">
        <w:t>Программа дисциплины структурированная по темам / разделам</w:t>
      </w:r>
    </w:p>
    <w:p w:rsidR="00066C32" w:rsidRPr="00773DBC" w:rsidRDefault="00066C32" w:rsidP="00D07E6B">
      <w:pPr>
        <w:pStyle w:val="a9"/>
        <w:ind w:left="1440"/>
        <w:jc w:val="center"/>
      </w:pPr>
      <w:r>
        <w:t>Содержание лекционных занятий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
        <w:gridCol w:w="2552"/>
        <w:gridCol w:w="6061"/>
      </w:tblGrid>
      <w:tr w:rsidR="00066C32" w:rsidRPr="00B868AB" w:rsidTr="009B06A3">
        <w:trPr>
          <w:jc w:val="center"/>
        </w:trPr>
        <w:tc>
          <w:tcPr>
            <w:tcW w:w="850" w:type="dxa"/>
          </w:tcPr>
          <w:p w:rsidR="00066C32" w:rsidRPr="009B06A3" w:rsidRDefault="00066C32" w:rsidP="009B06A3">
            <w:pPr>
              <w:jc w:val="center"/>
              <w:rPr>
                <w:b/>
              </w:rPr>
            </w:pPr>
            <w:r w:rsidRPr="009B06A3">
              <w:rPr>
                <w:b/>
              </w:rPr>
              <w:t>№ п/п</w:t>
            </w:r>
          </w:p>
        </w:tc>
        <w:tc>
          <w:tcPr>
            <w:tcW w:w="2552" w:type="dxa"/>
          </w:tcPr>
          <w:p w:rsidR="00066C32" w:rsidRPr="009B06A3" w:rsidRDefault="00066C32" w:rsidP="009B06A3">
            <w:pPr>
              <w:jc w:val="center"/>
              <w:rPr>
                <w:b/>
              </w:rPr>
            </w:pPr>
            <w:r w:rsidRPr="009B06A3">
              <w:rPr>
                <w:b/>
              </w:rPr>
              <w:t>Наименование темы (раздела) дисциплины</w:t>
            </w:r>
          </w:p>
        </w:tc>
        <w:tc>
          <w:tcPr>
            <w:tcW w:w="6061" w:type="dxa"/>
          </w:tcPr>
          <w:p w:rsidR="00066C32" w:rsidRPr="009B06A3" w:rsidRDefault="00066C32" w:rsidP="009B06A3">
            <w:pPr>
              <w:pStyle w:val="a9"/>
              <w:ind w:left="1440"/>
              <w:rPr>
                <w:b/>
              </w:rPr>
            </w:pPr>
          </w:p>
          <w:p w:rsidR="00066C32" w:rsidRPr="009B06A3" w:rsidRDefault="00066C32" w:rsidP="00D07E6B">
            <w:pPr>
              <w:rPr>
                <w:b/>
              </w:rPr>
            </w:pPr>
            <w:r w:rsidRPr="009B06A3">
              <w:rPr>
                <w:b/>
              </w:rPr>
              <w:t>Содержание лекционных занятий</w:t>
            </w:r>
          </w:p>
          <w:p w:rsidR="00066C32" w:rsidRPr="009B06A3" w:rsidRDefault="00066C32" w:rsidP="009B06A3">
            <w:pPr>
              <w:jc w:val="center"/>
              <w:rPr>
                <w:b/>
              </w:rPr>
            </w:pPr>
          </w:p>
        </w:tc>
      </w:tr>
      <w:tr w:rsidR="00066C32" w:rsidRPr="00B868AB" w:rsidTr="009B06A3">
        <w:trPr>
          <w:jc w:val="center"/>
        </w:trPr>
        <w:tc>
          <w:tcPr>
            <w:tcW w:w="850" w:type="dxa"/>
          </w:tcPr>
          <w:p w:rsidR="00066C32" w:rsidRPr="00B868AB" w:rsidRDefault="00066C32" w:rsidP="009B06A3">
            <w:pPr>
              <w:ind w:left="360"/>
              <w:jc w:val="center"/>
            </w:pPr>
          </w:p>
        </w:tc>
        <w:tc>
          <w:tcPr>
            <w:tcW w:w="8613" w:type="dxa"/>
            <w:gridSpan w:val="2"/>
          </w:tcPr>
          <w:p w:rsidR="00066C32" w:rsidRPr="009B06A3" w:rsidRDefault="00066C32" w:rsidP="009B06A3">
            <w:pPr>
              <w:jc w:val="both"/>
              <w:rPr>
                <w:b/>
              </w:rPr>
            </w:pPr>
          </w:p>
        </w:tc>
      </w:tr>
      <w:tr w:rsidR="00066C32" w:rsidRPr="00B868AB" w:rsidTr="009B06A3">
        <w:trPr>
          <w:trHeight w:val="2721"/>
          <w:jc w:val="center"/>
        </w:trPr>
        <w:tc>
          <w:tcPr>
            <w:tcW w:w="850" w:type="dxa"/>
          </w:tcPr>
          <w:p w:rsidR="00066C32" w:rsidRPr="00B868AB" w:rsidRDefault="00066C32" w:rsidP="009B06A3">
            <w:pPr>
              <w:ind w:left="459"/>
              <w:jc w:val="center"/>
            </w:pPr>
          </w:p>
        </w:tc>
        <w:tc>
          <w:tcPr>
            <w:tcW w:w="2552" w:type="dxa"/>
          </w:tcPr>
          <w:p w:rsidR="00066C32" w:rsidRPr="00BD0284" w:rsidRDefault="00066C32" w:rsidP="009B06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B4CF2">
              <w:t xml:space="preserve">Освоение языка средового дизайна, средств и методов, адекватных  проектным задачам   организации </w:t>
            </w:r>
            <w:r w:rsidRPr="00193767">
              <w:t>культурно-досуговых объектов</w:t>
            </w:r>
          </w:p>
        </w:tc>
        <w:tc>
          <w:tcPr>
            <w:tcW w:w="6061" w:type="dxa"/>
          </w:tcPr>
          <w:p w:rsidR="00066C32" w:rsidRPr="0073172C" w:rsidRDefault="00066C32" w:rsidP="009B06A3">
            <w:pPr>
              <w:pStyle w:val="a9"/>
              <w:widowControl/>
              <w:numPr>
                <w:ilvl w:val="0"/>
                <w:numId w:val="42"/>
              </w:numPr>
              <w:tabs>
                <w:tab w:val="left" w:pos="513"/>
              </w:tabs>
              <w:autoSpaceDE/>
              <w:autoSpaceDN/>
              <w:adjustRightInd/>
              <w:ind w:left="0" w:firstLine="0"/>
            </w:pPr>
            <w:r w:rsidRPr="009B06A3">
              <w:rPr>
                <w:bCs/>
              </w:rPr>
              <w:t xml:space="preserve">Двойственность назначения объектов общественного </w:t>
            </w:r>
            <w:proofErr w:type="spellStart"/>
            <w:r w:rsidRPr="009B06A3">
              <w:rPr>
                <w:bCs/>
              </w:rPr>
              <w:t>комплекса.</w:t>
            </w:r>
            <w:r w:rsidRPr="0073172C">
              <w:t>Новейшие</w:t>
            </w:r>
            <w:proofErr w:type="spellEnd"/>
            <w:r w:rsidRPr="0073172C">
              <w:t xml:space="preserve"> тенденции формирования облика общественных пространств. </w:t>
            </w:r>
          </w:p>
          <w:p w:rsidR="00066C32" w:rsidRPr="0073172C" w:rsidRDefault="00066C32" w:rsidP="009B06A3">
            <w:pPr>
              <w:pStyle w:val="a9"/>
              <w:numPr>
                <w:ilvl w:val="0"/>
                <w:numId w:val="42"/>
              </w:numPr>
              <w:tabs>
                <w:tab w:val="left" w:pos="513"/>
              </w:tabs>
              <w:ind w:left="0" w:firstLine="0"/>
            </w:pPr>
            <w:r w:rsidRPr="0073172C">
              <w:t xml:space="preserve">Архитектурно-планировочные особенности общественных </w:t>
            </w:r>
            <w:proofErr w:type="spellStart"/>
            <w:r w:rsidRPr="0073172C">
              <w:t>сооружений.Деление</w:t>
            </w:r>
            <w:proofErr w:type="spellEnd"/>
            <w:r w:rsidRPr="0073172C">
              <w:t xml:space="preserve"> средовых блоков общественных сооружений на основные и вспомогательные. Отказ от «нефункционального» декора. Пластика пространства. </w:t>
            </w:r>
          </w:p>
          <w:p w:rsidR="00066C32" w:rsidRPr="0073172C" w:rsidRDefault="00066C32" w:rsidP="009B06A3">
            <w:pPr>
              <w:pStyle w:val="a9"/>
              <w:numPr>
                <w:ilvl w:val="0"/>
                <w:numId w:val="42"/>
              </w:numPr>
              <w:tabs>
                <w:tab w:val="left" w:pos="513"/>
              </w:tabs>
              <w:ind w:left="0" w:firstLine="0"/>
            </w:pPr>
            <w:r w:rsidRPr="0073172C">
              <w:t>Тенденции участия специального технологического оборудования в формировании общественной сферы. Технологические проблемы, Частные процессы и  декоративно-</w:t>
            </w:r>
            <w:proofErr w:type="spellStart"/>
            <w:r w:rsidRPr="0073172C">
              <w:t>компоновочные.Влияние</w:t>
            </w:r>
            <w:proofErr w:type="spellEnd"/>
            <w:r w:rsidRPr="0073172C">
              <w:t xml:space="preserve"> приемов и методов театрального дизайна на средовое проектирование.</w:t>
            </w:r>
          </w:p>
          <w:p w:rsidR="00066C32" w:rsidRPr="0073172C" w:rsidRDefault="00066C32" w:rsidP="009B06A3">
            <w:pPr>
              <w:pStyle w:val="a9"/>
              <w:numPr>
                <w:ilvl w:val="0"/>
                <w:numId w:val="42"/>
              </w:numPr>
              <w:tabs>
                <w:tab w:val="left" w:pos="513"/>
              </w:tabs>
              <w:ind w:left="0" w:firstLine="0"/>
            </w:pPr>
            <w:r w:rsidRPr="0073172C">
              <w:t xml:space="preserve">Культурно-досуговое учреждение  как  организация, основной деятельностью которой является предоставление населению разнообразных услуг социально-культурного, просветительского, оздоровительного и развлекательного характера. </w:t>
            </w:r>
          </w:p>
          <w:p w:rsidR="00066C32" w:rsidRPr="0073172C" w:rsidRDefault="00066C32" w:rsidP="009B06A3">
            <w:pPr>
              <w:pStyle w:val="a9"/>
              <w:numPr>
                <w:ilvl w:val="0"/>
                <w:numId w:val="42"/>
              </w:numPr>
              <w:tabs>
                <w:tab w:val="left" w:pos="513"/>
              </w:tabs>
              <w:ind w:left="0" w:firstLine="0"/>
            </w:pPr>
            <w:r w:rsidRPr="0073172C">
              <w:t>Уровень организованности, материально-</w:t>
            </w:r>
            <w:r w:rsidRPr="0073172C">
              <w:lastRenderedPageBreak/>
              <w:t xml:space="preserve">технической и кадровой базы, общественных связей и отношений. Услуги культурно-досугового </w:t>
            </w:r>
            <w:proofErr w:type="spellStart"/>
            <w:r w:rsidRPr="0073172C">
              <w:t>учреждения.Особенности</w:t>
            </w:r>
            <w:proofErr w:type="spellEnd"/>
            <w:r w:rsidRPr="0073172C">
              <w:t xml:space="preserve"> архитектурно-художественной организации интерьера культурно-досугового учреждения. Вопросы архитектоники. </w:t>
            </w:r>
          </w:p>
          <w:p w:rsidR="00066C32" w:rsidRPr="0073172C" w:rsidRDefault="00066C32" w:rsidP="009B06A3">
            <w:pPr>
              <w:pStyle w:val="a9"/>
              <w:numPr>
                <w:ilvl w:val="0"/>
                <w:numId w:val="42"/>
              </w:numPr>
              <w:tabs>
                <w:tab w:val="left" w:pos="513"/>
              </w:tabs>
              <w:ind w:left="0" w:firstLine="0"/>
            </w:pPr>
            <w:r w:rsidRPr="0073172C">
              <w:t>Декоративная отделка культурно-досугового учреждения. Художественный синтез. Функциональное зонирование и комфорт культурно-досугового учреждения</w:t>
            </w:r>
          </w:p>
          <w:p w:rsidR="00066C32" w:rsidRPr="0073172C" w:rsidRDefault="00066C32" w:rsidP="009B06A3">
            <w:pPr>
              <w:pStyle w:val="a9"/>
              <w:numPr>
                <w:ilvl w:val="0"/>
                <w:numId w:val="42"/>
              </w:numPr>
              <w:tabs>
                <w:tab w:val="left" w:pos="513"/>
              </w:tabs>
              <w:ind w:left="0" w:firstLine="0"/>
            </w:pPr>
            <w:proofErr w:type="spellStart"/>
            <w:r w:rsidRPr="009B06A3">
              <w:rPr>
                <w:iCs/>
              </w:rPr>
              <w:t>Основная</w:t>
            </w:r>
            <w:r w:rsidRPr="0073172C">
              <w:t>образная</w:t>
            </w:r>
            <w:proofErr w:type="spellEnd"/>
            <w:r w:rsidRPr="0073172C">
              <w:t>, композиционная функционально-технологическая, конструктивная, стилевая и деко</w:t>
            </w:r>
            <w:r w:rsidRPr="0073172C">
              <w:softHyphen/>
              <w:t xml:space="preserve">ративная идея, выражающая художественно-проектное суждение дизайнера. Комплекс взаимосвязанных по ресурсам, исполнителям и срокам заданий и мероприятий, которые обеспечивают эффективное использование методов дизайна при создании проекта художественно-декоративного оформления задания. </w:t>
            </w:r>
          </w:p>
          <w:p w:rsidR="00066C32" w:rsidRPr="0073172C" w:rsidRDefault="00066C32" w:rsidP="009B06A3">
            <w:pPr>
              <w:pStyle w:val="a9"/>
              <w:numPr>
                <w:ilvl w:val="0"/>
                <w:numId w:val="42"/>
              </w:numPr>
              <w:tabs>
                <w:tab w:val="left" w:pos="513"/>
              </w:tabs>
              <w:ind w:left="0" w:firstLine="0"/>
            </w:pPr>
            <w:r w:rsidRPr="0073172C">
              <w:t xml:space="preserve">Проектная разработка предметной среды с применением </w:t>
            </w:r>
            <w:proofErr w:type="spellStart"/>
            <w:r w:rsidRPr="0073172C">
              <w:t>методови</w:t>
            </w:r>
            <w:proofErr w:type="spellEnd"/>
            <w:r w:rsidRPr="0073172C">
              <w:t xml:space="preserve"> средств дизайна. </w:t>
            </w:r>
          </w:p>
          <w:p w:rsidR="00066C32" w:rsidRPr="009B06A3" w:rsidRDefault="00066C32" w:rsidP="009B06A3">
            <w:pPr>
              <w:pStyle w:val="a9"/>
              <w:numPr>
                <w:ilvl w:val="0"/>
                <w:numId w:val="42"/>
              </w:numPr>
              <w:tabs>
                <w:tab w:val="left" w:pos="513"/>
              </w:tabs>
              <w:ind w:left="0" w:firstLine="0"/>
              <w:rPr>
                <w:iCs/>
              </w:rPr>
            </w:pPr>
            <w:r w:rsidRPr="0073172C">
              <w:t xml:space="preserve">Единство </w:t>
            </w:r>
            <w:r w:rsidRPr="009B06A3">
              <w:rPr>
                <w:iCs/>
              </w:rPr>
              <w:t xml:space="preserve">стиля в </w:t>
            </w:r>
            <w:proofErr w:type="spellStart"/>
            <w:r w:rsidRPr="009B06A3">
              <w:rPr>
                <w:iCs/>
              </w:rPr>
              <w:t>примененииизобразительно</w:t>
            </w:r>
            <w:proofErr w:type="spellEnd"/>
            <w:r w:rsidRPr="009B06A3">
              <w:rPr>
                <w:iCs/>
              </w:rPr>
              <w:t>-выразительных средств</w:t>
            </w:r>
            <w:r w:rsidRPr="009B06A3">
              <w:rPr>
                <w:i/>
                <w:iCs/>
              </w:rPr>
              <w:t>.</w:t>
            </w:r>
          </w:p>
          <w:p w:rsidR="00066C32" w:rsidRPr="0073172C" w:rsidRDefault="00066C32" w:rsidP="009B06A3">
            <w:pPr>
              <w:pStyle w:val="a9"/>
              <w:numPr>
                <w:ilvl w:val="0"/>
                <w:numId w:val="42"/>
              </w:numPr>
              <w:tabs>
                <w:tab w:val="left" w:pos="513"/>
              </w:tabs>
              <w:ind w:left="0" w:firstLine="0"/>
            </w:pPr>
            <w:proofErr w:type="spellStart"/>
            <w:r w:rsidRPr="009B06A3">
              <w:rPr>
                <w:iCs/>
              </w:rPr>
              <w:t>Соответствиестилевого</w:t>
            </w:r>
            <w:proofErr w:type="spellEnd"/>
            <w:r w:rsidRPr="009B06A3">
              <w:rPr>
                <w:iCs/>
              </w:rPr>
              <w:t xml:space="preserve"> </w:t>
            </w:r>
            <w:proofErr w:type="spellStart"/>
            <w:r w:rsidRPr="009B06A3">
              <w:rPr>
                <w:iCs/>
              </w:rPr>
              <w:t>решенияархитектурно</w:t>
            </w:r>
            <w:proofErr w:type="spellEnd"/>
            <w:r w:rsidRPr="009B06A3">
              <w:rPr>
                <w:iCs/>
              </w:rPr>
              <w:t>-художественному построению помещений</w:t>
            </w:r>
            <w:r w:rsidRPr="0073172C">
              <w:t xml:space="preserve"> культурно-досугового учреждения. </w:t>
            </w:r>
          </w:p>
          <w:p w:rsidR="00066C32" w:rsidRPr="00305F74" w:rsidRDefault="00066C32" w:rsidP="009B06A3">
            <w:pPr>
              <w:pStyle w:val="a9"/>
              <w:numPr>
                <w:ilvl w:val="0"/>
                <w:numId w:val="42"/>
              </w:numPr>
              <w:tabs>
                <w:tab w:val="left" w:pos="513"/>
              </w:tabs>
              <w:ind w:left="0" w:firstLine="0"/>
            </w:pPr>
            <w:r w:rsidRPr="0073172C">
              <w:t>Гармоничное цветовое решение. Организация стен, потолков, полов. Декоративно-художественные средства. Осветительная арматура.</w:t>
            </w:r>
          </w:p>
        </w:tc>
      </w:tr>
    </w:tbl>
    <w:p w:rsidR="00066C32" w:rsidRPr="00773DBC" w:rsidRDefault="00066C32" w:rsidP="0077065F">
      <w:pPr>
        <w:jc w:val="center"/>
      </w:pPr>
    </w:p>
    <w:p w:rsidR="00066C32" w:rsidRPr="00773DBC" w:rsidRDefault="00066C32" w:rsidP="0077065F">
      <w:pPr>
        <w:jc w:val="center"/>
      </w:pPr>
      <w:r w:rsidRPr="00773DBC">
        <w:t>Содержание практических занятий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0"/>
        <w:gridCol w:w="2552"/>
        <w:gridCol w:w="6061"/>
      </w:tblGrid>
      <w:tr w:rsidR="00066C32" w:rsidRPr="00B868AB" w:rsidTr="009B06A3">
        <w:trPr>
          <w:jc w:val="center"/>
        </w:trPr>
        <w:tc>
          <w:tcPr>
            <w:tcW w:w="850" w:type="dxa"/>
          </w:tcPr>
          <w:p w:rsidR="00066C32" w:rsidRPr="009B06A3" w:rsidRDefault="00066C32" w:rsidP="009B06A3">
            <w:pPr>
              <w:jc w:val="center"/>
              <w:rPr>
                <w:b/>
              </w:rPr>
            </w:pPr>
            <w:r w:rsidRPr="009B06A3">
              <w:rPr>
                <w:b/>
              </w:rPr>
              <w:t>№ п/п</w:t>
            </w:r>
          </w:p>
        </w:tc>
        <w:tc>
          <w:tcPr>
            <w:tcW w:w="2552" w:type="dxa"/>
          </w:tcPr>
          <w:p w:rsidR="00066C32" w:rsidRPr="009B06A3" w:rsidRDefault="00066C32" w:rsidP="009B06A3">
            <w:pPr>
              <w:jc w:val="center"/>
              <w:rPr>
                <w:b/>
              </w:rPr>
            </w:pPr>
            <w:r w:rsidRPr="009B06A3">
              <w:rPr>
                <w:b/>
              </w:rPr>
              <w:t>Наименование темы (раздела) дисциплины</w:t>
            </w:r>
          </w:p>
        </w:tc>
        <w:tc>
          <w:tcPr>
            <w:tcW w:w="6061" w:type="dxa"/>
          </w:tcPr>
          <w:p w:rsidR="00066C32" w:rsidRPr="009B06A3" w:rsidRDefault="00066C32" w:rsidP="009B06A3">
            <w:pPr>
              <w:jc w:val="center"/>
              <w:rPr>
                <w:b/>
              </w:rPr>
            </w:pPr>
            <w:r w:rsidRPr="009B06A3">
              <w:rPr>
                <w:b/>
              </w:rPr>
              <w:t>Содержание практического занятия</w:t>
            </w:r>
          </w:p>
        </w:tc>
      </w:tr>
      <w:tr w:rsidR="00066C32" w:rsidRPr="00B868AB" w:rsidTr="009B06A3">
        <w:trPr>
          <w:jc w:val="center"/>
        </w:trPr>
        <w:tc>
          <w:tcPr>
            <w:tcW w:w="850" w:type="dxa"/>
          </w:tcPr>
          <w:p w:rsidR="00066C32" w:rsidRPr="00B868AB" w:rsidRDefault="00066C32" w:rsidP="009B06A3">
            <w:pPr>
              <w:ind w:left="360"/>
              <w:jc w:val="center"/>
            </w:pPr>
          </w:p>
        </w:tc>
        <w:tc>
          <w:tcPr>
            <w:tcW w:w="8613" w:type="dxa"/>
            <w:gridSpan w:val="2"/>
          </w:tcPr>
          <w:p w:rsidR="00066C32" w:rsidRPr="009B06A3" w:rsidRDefault="00066C32" w:rsidP="009B06A3">
            <w:pPr>
              <w:jc w:val="both"/>
              <w:rPr>
                <w:b/>
              </w:rPr>
            </w:pPr>
          </w:p>
        </w:tc>
      </w:tr>
      <w:tr w:rsidR="00066C32" w:rsidRPr="00B868AB" w:rsidTr="009B06A3">
        <w:trPr>
          <w:jc w:val="center"/>
        </w:trPr>
        <w:tc>
          <w:tcPr>
            <w:tcW w:w="850" w:type="dxa"/>
          </w:tcPr>
          <w:p w:rsidR="00066C32" w:rsidRPr="00B868AB" w:rsidRDefault="00066C32" w:rsidP="009B06A3">
            <w:pPr>
              <w:pStyle w:val="a9"/>
              <w:numPr>
                <w:ilvl w:val="0"/>
                <w:numId w:val="5"/>
              </w:numPr>
              <w:jc w:val="center"/>
            </w:pPr>
          </w:p>
        </w:tc>
        <w:tc>
          <w:tcPr>
            <w:tcW w:w="2552" w:type="dxa"/>
          </w:tcPr>
          <w:p w:rsidR="00066C32" w:rsidRPr="00BD0284" w:rsidRDefault="00066C32" w:rsidP="009B06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B4CF2">
              <w:t xml:space="preserve">Освоение языка средового дизайна, средств и методов, адекватных  проектным задачам   организации </w:t>
            </w:r>
            <w:r w:rsidRPr="00193767">
              <w:t>культурно-досуговых объектов</w:t>
            </w:r>
          </w:p>
        </w:tc>
        <w:tc>
          <w:tcPr>
            <w:tcW w:w="6061" w:type="dxa"/>
          </w:tcPr>
          <w:p w:rsidR="00066C32" w:rsidRPr="00C51FFD" w:rsidRDefault="00066C32" w:rsidP="009B06A3">
            <w:pPr>
              <w:pStyle w:val="afd"/>
              <w:spacing w:after="0"/>
              <w:ind w:left="0"/>
              <w:jc w:val="both"/>
            </w:pPr>
            <w:r>
              <w:t>1.Работа с  аналоговым</w:t>
            </w:r>
            <w:r w:rsidRPr="00C51FFD">
              <w:t xml:space="preserve"> материал</w:t>
            </w:r>
            <w:r>
              <w:t>ом</w:t>
            </w:r>
            <w:r w:rsidRPr="00C51FFD">
              <w:t xml:space="preserve">. </w:t>
            </w:r>
            <w:r>
              <w:t xml:space="preserve">Определение основных функций и </w:t>
            </w:r>
            <w:proofErr w:type="spellStart"/>
            <w:r>
              <w:t>подфункцийсреды</w:t>
            </w:r>
            <w:proofErr w:type="spellEnd"/>
            <w:r>
              <w:t>-</w:t>
            </w:r>
            <w:r w:rsidRPr="008F159D">
              <w:t>события в урбанистическом ландшафте</w:t>
            </w:r>
            <w:r w:rsidRPr="00C51FFD">
              <w:t>.</w:t>
            </w:r>
          </w:p>
          <w:p w:rsidR="00066C32" w:rsidRPr="00C51FFD" w:rsidRDefault="00066C32" w:rsidP="009B06A3">
            <w:pPr>
              <w:jc w:val="both"/>
            </w:pPr>
            <w:r>
              <w:t>2.Определение основных функциональных</w:t>
            </w:r>
            <w:r w:rsidRPr="00C51FFD">
              <w:t xml:space="preserve"> эле</w:t>
            </w:r>
            <w:r w:rsidRPr="00C51FFD">
              <w:softHyphen/>
              <w:t>мент</w:t>
            </w:r>
            <w:r>
              <w:t xml:space="preserve">ов, </w:t>
            </w:r>
            <w:r w:rsidRPr="00C51FFD">
              <w:t>количественную структуру</w:t>
            </w:r>
            <w:r w:rsidRPr="008F159D">
              <w:t xml:space="preserve"> праздничной среды- события в урбанистическом ландшафте</w:t>
            </w:r>
            <w:r w:rsidRPr="00C51FFD">
              <w:t xml:space="preserve">. </w:t>
            </w:r>
          </w:p>
          <w:p w:rsidR="00066C32" w:rsidRPr="009B06A3" w:rsidRDefault="00066C32" w:rsidP="009B06A3">
            <w:pPr>
              <w:jc w:val="both"/>
              <w:rPr>
                <w:color w:val="000000"/>
              </w:rPr>
            </w:pPr>
            <w:r w:rsidRPr="009B06A3">
              <w:rPr>
                <w:color w:val="000000"/>
              </w:rPr>
              <w:t xml:space="preserve">3.  </w:t>
            </w:r>
            <w:proofErr w:type="spellStart"/>
            <w:r w:rsidRPr="009B06A3">
              <w:rPr>
                <w:color w:val="000000"/>
              </w:rPr>
              <w:t>Клаузуры</w:t>
            </w:r>
            <w:proofErr w:type="spellEnd"/>
            <w:r w:rsidRPr="009B06A3">
              <w:rPr>
                <w:color w:val="000000"/>
              </w:rPr>
              <w:t xml:space="preserve">  по тематике проектируемого объекта</w:t>
            </w:r>
            <w:r w:rsidRPr="00C51FFD">
              <w:t>.</w:t>
            </w:r>
          </w:p>
          <w:p w:rsidR="00066C32" w:rsidRPr="009B06A3" w:rsidRDefault="00066C32" w:rsidP="009B06A3">
            <w:pPr>
              <w:jc w:val="both"/>
              <w:rPr>
                <w:color w:val="000000"/>
              </w:rPr>
            </w:pPr>
            <w:r w:rsidRPr="009B06A3">
              <w:rPr>
                <w:color w:val="000000"/>
              </w:rPr>
              <w:t>4.Разработать дизайн-</w:t>
            </w:r>
            <w:proofErr w:type="spellStart"/>
            <w:r w:rsidRPr="009B06A3">
              <w:rPr>
                <w:color w:val="000000"/>
              </w:rPr>
              <w:t>концепцию</w:t>
            </w:r>
            <w:r>
              <w:t>среды</w:t>
            </w:r>
            <w:proofErr w:type="spellEnd"/>
            <w:r>
              <w:t>-</w:t>
            </w:r>
            <w:r w:rsidRPr="008F159D">
              <w:t>события в урбанистическом ландшафте</w:t>
            </w:r>
            <w:r w:rsidRPr="009B06A3">
              <w:rPr>
                <w:color w:val="000000"/>
              </w:rPr>
              <w:t xml:space="preserve">. </w:t>
            </w:r>
          </w:p>
          <w:p w:rsidR="00066C32" w:rsidRPr="00C51FFD" w:rsidRDefault="00066C32" w:rsidP="009B06A3">
            <w:pPr>
              <w:jc w:val="both"/>
            </w:pPr>
            <w:r>
              <w:t>5</w:t>
            </w:r>
            <w:r w:rsidRPr="00C51FFD">
              <w:t>. Выявить конструктивную форму и форму элементов</w:t>
            </w:r>
            <w:r>
              <w:t xml:space="preserve"> установок праздничного оформления</w:t>
            </w:r>
            <w:r w:rsidRPr="00C51FFD">
              <w:t xml:space="preserve"> в эскизах. </w:t>
            </w:r>
          </w:p>
          <w:p w:rsidR="00066C32" w:rsidRPr="009B06A3" w:rsidRDefault="00066C32" w:rsidP="009B06A3">
            <w:pPr>
              <w:jc w:val="both"/>
              <w:rPr>
                <w:color w:val="000000"/>
                <w:spacing w:val="-5"/>
              </w:rPr>
            </w:pPr>
            <w:r w:rsidRPr="009B06A3">
              <w:rPr>
                <w:bCs/>
              </w:rPr>
              <w:t>6.Д</w:t>
            </w:r>
            <w:r w:rsidRPr="009B06A3">
              <w:rPr>
                <w:color w:val="000000"/>
                <w:spacing w:val="-5"/>
              </w:rPr>
              <w:t>етально вычертить ортогональные проекции</w:t>
            </w:r>
            <w:r w:rsidRPr="00C51FFD">
              <w:t xml:space="preserve"> элементов</w:t>
            </w:r>
            <w:r>
              <w:t xml:space="preserve"> установок праздничного оформления</w:t>
            </w:r>
            <w:r w:rsidRPr="009B06A3">
              <w:rPr>
                <w:color w:val="000000"/>
                <w:spacing w:val="-5"/>
              </w:rPr>
              <w:t xml:space="preserve"> в графических редакторах.</w:t>
            </w:r>
          </w:p>
          <w:p w:rsidR="00066C32" w:rsidRPr="009B06A3" w:rsidRDefault="00066C32" w:rsidP="009B06A3">
            <w:pPr>
              <w:jc w:val="both"/>
              <w:rPr>
                <w:color w:val="000000"/>
                <w:spacing w:val="-5"/>
              </w:rPr>
            </w:pPr>
            <w:r w:rsidRPr="009B06A3">
              <w:rPr>
                <w:color w:val="000000"/>
                <w:spacing w:val="-5"/>
              </w:rPr>
              <w:t>7.Объемно-планировочное решение проекта.</w:t>
            </w:r>
          </w:p>
          <w:p w:rsidR="00066C32" w:rsidRPr="009B06A3" w:rsidRDefault="00066C32" w:rsidP="009B06A3">
            <w:pPr>
              <w:jc w:val="both"/>
              <w:rPr>
                <w:color w:val="000000"/>
                <w:spacing w:val="-5"/>
              </w:rPr>
            </w:pPr>
            <w:r w:rsidRPr="009B06A3">
              <w:rPr>
                <w:color w:val="000000"/>
                <w:spacing w:val="-5"/>
              </w:rPr>
              <w:t>8. Разработка перспективных видов проектируемого объекта в графических редакторах.</w:t>
            </w:r>
          </w:p>
          <w:p w:rsidR="00066C32" w:rsidRPr="009B06A3" w:rsidRDefault="00066C32" w:rsidP="009B06A3">
            <w:pPr>
              <w:jc w:val="both"/>
              <w:rPr>
                <w:b/>
              </w:rPr>
            </w:pPr>
            <w:r>
              <w:t xml:space="preserve">9. Составление аннотации и экспликации </w:t>
            </w:r>
            <w:r w:rsidRPr="00C51FFD">
              <w:t xml:space="preserve"> к проекту.</w:t>
            </w:r>
          </w:p>
          <w:p w:rsidR="00066C32" w:rsidRPr="00305F74" w:rsidRDefault="00066C32" w:rsidP="009B06A3">
            <w:pPr>
              <w:jc w:val="both"/>
            </w:pPr>
            <w:r>
              <w:lastRenderedPageBreak/>
              <w:t>10. Выполнение графической  демонстрационной части</w:t>
            </w:r>
            <w:r w:rsidRPr="00C51FFD">
              <w:t xml:space="preserve"> проекта. </w:t>
            </w:r>
          </w:p>
        </w:tc>
      </w:tr>
    </w:tbl>
    <w:p w:rsidR="00066C32" w:rsidRDefault="00066C32" w:rsidP="0077065F">
      <w:pPr>
        <w:jc w:val="both"/>
        <w:rPr>
          <w:b/>
          <w:i/>
        </w:rPr>
      </w:pPr>
    </w:p>
    <w:p w:rsidR="00066C32" w:rsidRPr="00895865" w:rsidRDefault="00066C32" w:rsidP="0077065F">
      <w:pPr>
        <w:jc w:val="both"/>
        <w:rPr>
          <w:b/>
          <w:i/>
        </w:rPr>
      </w:pPr>
    </w:p>
    <w:p w:rsidR="00066C32" w:rsidRPr="00773DBC" w:rsidRDefault="00066C32" w:rsidP="0077065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066C32" w:rsidRPr="00773DBC" w:rsidRDefault="00066C32" w:rsidP="0077065F">
      <w:pPr>
        <w:pStyle w:val="a9"/>
        <w:rPr>
          <w:b/>
          <w:i/>
        </w:rPr>
      </w:pPr>
    </w:p>
    <w:p w:rsidR="00066C32" w:rsidRDefault="00066C32" w:rsidP="0073172C">
      <w:pPr>
        <w:ind w:firstLine="709"/>
        <w:jc w:val="both"/>
      </w:pPr>
      <w:r>
        <w:t xml:space="preserve">Дизайн-проектирование. Термины и определения [Электронный ресурс]: терминологический словарь/ — </w:t>
      </w:r>
      <w:proofErr w:type="spellStart"/>
      <w:r>
        <w:t>Электрон.текстовые</w:t>
      </w:r>
      <w:proofErr w:type="spellEnd"/>
      <w:r>
        <w:t xml:space="preserve"> данные.— М.: Московский городской педагогический университет, 2011.— 212 c.— Режим доступа: http://www.iprbookshop.ru/26469.— ЭБС «</w:t>
      </w:r>
      <w:proofErr w:type="spellStart"/>
      <w:r>
        <w:t>IPRbooks</w:t>
      </w:r>
      <w:proofErr w:type="spellEnd"/>
      <w:r>
        <w:t>», по паролю</w:t>
      </w:r>
    </w:p>
    <w:p w:rsidR="00066C32" w:rsidRDefault="00066C32" w:rsidP="0073172C">
      <w:pPr>
        <w:ind w:firstLine="709"/>
        <w:jc w:val="both"/>
      </w:pPr>
      <w:proofErr w:type="spellStart"/>
      <w:r>
        <w:t>КолпащиковЛ.С</w:t>
      </w:r>
      <w:proofErr w:type="spellEnd"/>
      <w:r>
        <w:t xml:space="preserve">.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t>КолпащиковЛ.С</w:t>
      </w:r>
      <w:proofErr w:type="spellEnd"/>
      <w:r>
        <w:t xml:space="preserve">.— </w:t>
      </w:r>
      <w:proofErr w:type="spellStart"/>
      <w:r>
        <w:t>Электрон.текстовые</w:t>
      </w:r>
      <w:proofErr w:type="spellEnd"/>
      <w:r>
        <w:t xml:space="preserve"> данные.— СПб.: Российский государственный педагогический университет им. А.И. Герцена, 2013.— 56 c.— Режим доступа: http://www.iprbookshop.ru/21444.— ЭБС «</w:t>
      </w:r>
      <w:proofErr w:type="spellStart"/>
      <w:r>
        <w:t>IPRbooks</w:t>
      </w:r>
      <w:proofErr w:type="spellEnd"/>
      <w:r>
        <w:t>», по паролю</w:t>
      </w:r>
    </w:p>
    <w:p w:rsidR="00066C32" w:rsidRDefault="00066C32" w:rsidP="0073172C">
      <w:pPr>
        <w:ind w:firstLine="709"/>
        <w:jc w:val="both"/>
      </w:pPr>
    </w:p>
    <w:p w:rsidR="00066C32" w:rsidRDefault="00066C32" w:rsidP="0073172C">
      <w:pPr>
        <w:ind w:firstLine="709"/>
        <w:jc w:val="both"/>
      </w:pPr>
      <w:r>
        <w:t xml:space="preserve">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w:t>
      </w:r>
      <w:proofErr w:type="spellStart"/>
      <w:r>
        <w:t>Электрон.текстовые</w:t>
      </w:r>
      <w:proofErr w:type="spellEnd"/>
      <w:r>
        <w:t xml:space="preserve"> данные.— М.: Московский государственный строительный университет, Ай Пи Эр Медиа, ЭБСАСВ, 2015.— 26 c.— Режим доступа: http://www.iprbookshop.ru/36135.— ЭБС «</w:t>
      </w:r>
      <w:proofErr w:type="spellStart"/>
      <w:r>
        <w:t>IPRbooks</w:t>
      </w:r>
      <w:proofErr w:type="spellEnd"/>
      <w:r>
        <w:t>», по паролю</w:t>
      </w:r>
    </w:p>
    <w:p w:rsidR="00066C32" w:rsidRDefault="00066C32" w:rsidP="0073172C">
      <w:pPr>
        <w:ind w:firstLine="709"/>
        <w:jc w:val="both"/>
      </w:pPr>
    </w:p>
    <w:p w:rsidR="00066C32" w:rsidRDefault="00066C32" w:rsidP="0073172C">
      <w:pPr>
        <w:ind w:firstLine="709"/>
        <w:jc w:val="both"/>
      </w:pPr>
      <w:r>
        <w:t xml:space="preserve">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w:t>
      </w:r>
      <w:proofErr w:type="spellStart"/>
      <w:r>
        <w:t>Электрон.текстовые</w:t>
      </w:r>
      <w:proofErr w:type="spellEnd"/>
      <w:r>
        <w:t xml:space="preserve"> данные.— Астрахань: Астраханский инженерно-строительный институт, ЭБСАСВ, 2014.— 50 c.— Режим доступа: http://www.iprbookshop.ru/23965.— ЭБС «</w:t>
      </w:r>
      <w:proofErr w:type="spellStart"/>
      <w:r>
        <w:t>IPRbooks</w:t>
      </w:r>
      <w:proofErr w:type="spellEnd"/>
      <w:r>
        <w:t>», по паролю</w:t>
      </w:r>
    </w:p>
    <w:p w:rsidR="00066C32" w:rsidRDefault="00066C32" w:rsidP="0073172C">
      <w:pPr>
        <w:ind w:firstLine="709"/>
        <w:jc w:val="both"/>
      </w:pPr>
    </w:p>
    <w:p w:rsidR="00066C32" w:rsidRDefault="00066C32" w:rsidP="0073172C">
      <w:pPr>
        <w:ind w:firstLine="709"/>
        <w:jc w:val="both"/>
      </w:pPr>
      <w:r>
        <w:t xml:space="preserve"> 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w:t>
      </w:r>
      <w:proofErr w:type="spellStart"/>
      <w:r>
        <w:t>Электрон.текстовые</w:t>
      </w:r>
      <w:proofErr w:type="spellEnd"/>
      <w:r>
        <w:t xml:space="preserve"> данные.— Нижний Новгород: Нижегородский государственный архитектурно-строительный университет, ЭБСАСВ, 2015.— 56 c.— Режим доступа: http://www.iprbookshop.ru/54946.— ЭБС «</w:t>
      </w:r>
      <w:proofErr w:type="spellStart"/>
      <w:r>
        <w:t>IPRbooks</w:t>
      </w:r>
      <w:proofErr w:type="spellEnd"/>
      <w:r>
        <w:t>», по паролю</w:t>
      </w:r>
    </w:p>
    <w:p w:rsidR="00066C32" w:rsidRDefault="00066C32" w:rsidP="0073172C">
      <w:pPr>
        <w:ind w:firstLine="709"/>
        <w:jc w:val="both"/>
      </w:pPr>
    </w:p>
    <w:p w:rsidR="00066C32" w:rsidRDefault="00066C32" w:rsidP="0073172C">
      <w:pPr>
        <w:ind w:firstLine="709"/>
        <w:jc w:val="both"/>
      </w:pPr>
      <w:r>
        <w:t xml:space="preserve">Кокорина Е.В. Проектирование музеев [Электронный ресурс]: учебное пособие/ Кокорина Е.В., </w:t>
      </w:r>
      <w:proofErr w:type="spellStart"/>
      <w:r>
        <w:t>ТанкеевА.С</w:t>
      </w:r>
      <w:proofErr w:type="spellEnd"/>
      <w:r>
        <w:t xml:space="preserve">., </w:t>
      </w:r>
      <w:proofErr w:type="spellStart"/>
      <w:r>
        <w:t>ШашковаТ.И</w:t>
      </w:r>
      <w:proofErr w:type="spellEnd"/>
      <w:r>
        <w:t xml:space="preserve">.— </w:t>
      </w:r>
      <w:proofErr w:type="spellStart"/>
      <w:r>
        <w:t>Электрон.текстовые</w:t>
      </w:r>
      <w:proofErr w:type="spellEnd"/>
      <w:r>
        <w:t xml:space="preserve"> данные.— Воронеж: Воронежский государственный архитектурно-строительный университет, ЭБСАСВ, 2015.— 114 c.— Режим доступа: http://www.iprbookshop.ru/55024.— ЭБС «</w:t>
      </w:r>
      <w:proofErr w:type="spellStart"/>
      <w:r>
        <w:t>IPRbooks</w:t>
      </w:r>
      <w:proofErr w:type="spellEnd"/>
      <w:r>
        <w:t>», по паролю</w:t>
      </w:r>
    </w:p>
    <w:p w:rsidR="00066C32" w:rsidRDefault="00066C32" w:rsidP="0073172C">
      <w:pPr>
        <w:ind w:firstLine="709"/>
        <w:jc w:val="both"/>
      </w:pPr>
    </w:p>
    <w:p w:rsidR="00066C32" w:rsidRDefault="00066C32" w:rsidP="0073172C">
      <w:pPr>
        <w:ind w:firstLine="709"/>
        <w:jc w:val="both"/>
      </w:pPr>
      <w:r>
        <w:t xml:space="preserve">Пастухова Я.З. Выполнение архитектурно-строительных чертежей с использованием графического редактора [Электронный ресурс]: учебное пособие/ Пастухова Я.З.— </w:t>
      </w:r>
      <w:proofErr w:type="spellStart"/>
      <w:r>
        <w:t>Электрон.текстовые</w:t>
      </w:r>
      <w:proofErr w:type="spellEnd"/>
      <w:r>
        <w:t xml:space="preserve"> данные.— М.: Московский государственный строительный университет, Ай Пи Эр Медиа, ЭБСАСВ, 2014.— 144 c.— Режим доступа: http://www.iprbookshop.ru/26146.— ЭБС «</w:t>
      </w:r>
      <w:proofErr w:type="spellStart"/>
      <w:r>
        <w:t>IPRbooks</w:t>
      </w:r>
      <w:proofErr w:type="spellEnd"/>
      <w:r>
        <w:t>», по паролю</w:t>
      </w:r>
    </w:p>
    <w:p w:rsidR="00066C32" w:rsidRDefault="00066C32" w:rsidP="0073172C">
      <w:pPr>
        <w:ind w:firstLine="709"/>
        <w:jc w:val="both"/>
      </w:pPr>
    </w:p>
    <w:p w:rsidR="00066C32" w:rsidRDefault="00066C32" w:rsidP="0073172C">
      <w:pPr>
        <w:ind w:firstLine="709"/>
        <w:jc w:val="both"/>
      </w:pPr>
      <w:r>
        <w:t xml:space="preserve">Попов А.Д. Методика архитектурно-дизайнерского проектирования [Электронный </w:t>
      </w:r>
      <w:r>
        <w:lastRenderedPageBreak/>
        <w:t xml:space="preserve">ресурс]: учебное пособие/ Попов А.Д.— </w:t>
      </w:r>
      <w:proofErr w:type="spellStart"/>
      <w:r>
        <w:t>Электрон.текстовые</w:t>
      </w:r>
      <w:proofErr w:type="spellEnd"/>
      <w:r>
        <w:t xml:space="preserve"> данные.— Белгород: Белгородский государственный технологический университет им. В.Г. Шухова, ЭБСАСВ, 2014.— 134 c.— Режим доступа: http://www.iprbookshop.ru/57275.— ЭБС «</w:t>
      </w:r>
      <w:proofErr w:type="spellStart"/>
      <w:r>
        <w:t>IPRbooks</w:t>
      </w:r>
      <w:proofErr w:type="spellEnd"/>
      <w:r>
        <w:t>», по паролю.</w:t>
      </w:r>
    </w:p>
    <w:p w:rsidR="00066C32" w:rsidRDefault="00066C32" w:rsidP="0073172C">
      <w:pPr>
        <w:ind w:firstLine="709"/>
        <w:jc w:val="both"/>
      </w:pPr>
    </w:p>
    <w:p w:rsidR="00066C32" w:rsidRPr="00176B2E" w:rsidRDefault="00066C32" w:rsidP="00176B2E">
      <w:pPr>
        <w:widowControl/>
        <w:shd w:val="clear" w:color="auto" w:fill="FFFFFF"/>
        <w:autoSpaceDE/>
        <w:autoSpaceDN/>
        <w:adjustRightInd/>
        <w:ind w:firstLine="709"/>
        <w:rPr>
          <w:b/>
          <w:color w:val="000000"/>
        </w:rPr>
      </w:pPr>
      <w:r w:rsidRPr="00176B2E">
        <w:rPr>
          <w:b/>
          <w:color w:val="000000"/>
        </w:rPr>
        <w:t xml:space="preserve">Виды самостоятельной работы </w:t>
      </w:r>
    </w:p>
    <w:p w:rsidR="00066C32" w:rsidRPr="00176B2E" w:rsidRDefault="00066C32" w:rsidP="00176B2E">
      <w:pPr>
        <w:widowControl/>
        <w:shd w:val="clear" w:color="auto" w:fill="FFFFFF"/>
        <w:autoSpaceDE/>
        <w:autoSpaceDN/>
        <w:adjustRightInd/>
        <w:ind w:firstLine="709"/>
        <w:rPr>
          <w:color w:val="000000"/>
        </w:rPr>
      </w:pPr>
      <w:r w:rsidRPr="00176B2E">
        <w:rPr>
          <w:color w:val="000000"/>
        </w:rPr>
        <w:t>Изучение литературы, конспектирование</w:t>
      </w:r>
    </w:p>
    <w:p w:rsidR="00066C32" w:rsidRPr="00176B2E" w:rsidRDefault="00066C32" w:rsidP="00176B2E">
      <w:pPr>
        <w:widowControl/>
        <w:shd w:val="clear" w:color="auto" w:fill="FFFFFF"/>
        <w:autoSpaceDE/>
        <w:autoSpaceDN/>
        <w:adjustRightInd/>
        <w:ind w:firstLine="709"/>
        <w:rPr>
          <w:color w:val="000000"/>
        </w:rPr>
      </w:pPr>
      <w:r w:rsidRPr="00176B2E">
        <w:rPr>
          <w:color w:val="000000"/>
        </w:rPr>
        <w:t>Аннотирование</w:t>
      </w:r>
    </w:p>
    <w:p w:rsidR="00066C32" w:rsidRPr="00176B2E" w:rsidRDefault="00066C32" w:rsidP="00176B2E">
      <w:pPr>
        <w:widowControl/>
        <w:shd w:val="clear" w:color="auto" w:fill="FFFFFF"/>
        <w:autoSpaceDE/>
        <w:autoSpaceDN/>
        <w:adjustRightInd/>
        <w:ind w:firstLine="709"/>
        <w:rPr>
          <w:color w:val="000000"/>
        </w:rPr>
      </w:pPr>
      <w:r w:rsidRPr="00176B2E">
        <w:rPr>
          <w:color w:val="000000"/>
        </w:rPr>
        <w:t>Реферирование литературы</w:t>
      </w:r>
    </w:p>
    <w:p w:rsidR="00066C32" w:rsidRPr="00176B2E" w:rsidRDefault="00066C32" w:rsidP="00176B2E">
      <w:pPr>
        <w:widowControl/>
        <w:shd w:val="clear" w:color="auto" w:fill="FFFFFF"/>
        <w:autoSpaceDE/>
        <w:autoSpaceDN/>
        <w:adjustRightInd/>
        <w:ind w:firstLine="709"/>
        <w:rPr>
          <w:color w:val="000000"/>
        </w:rPr>
      </w:pPr>
      <w:r w:rsidRPr="00176B2E">
        <w:rPr>
          <w:color w:val="000000"/>
        </w:rPr>
        <w:t>Работа со справочными материалами</w:t>
      </w:r>
    </w:p>
    <w:p w:rsidR="00066C32" w:rsidRPr="00176B2E" w:rsidRDefault="00066C32" w:rsidP="00176B2E">
      <w:pPr>
        <w:widowControl/>
        <w:shd w:val="clear" w:color="auto" w:fill="FFFFFF"/>
        <w:autoSpaceDE/>
        <w:autoSpaceDN/>
        <w:adjustRightInd/>
        <w:ind w:firstLine="709"/>
        <w:rPr>
          <w:color w:val="000000"/>
        </w:rPr>
      </w:pPr>
      <w:r w:rsidRPr="00176B2E">
        <w:rPr>
          <w:color w:val="000000"/>
        </w:rPr>
        <w:t>Работа с Интернет-ресурсами</w:t>
      </w:r>
    </w:p>
    <w:p w:rsidR="00066C32" w:rsidRPr="00176B2E" w:rsidRDefault="00066C32" w:rsidP="00176B2E">
      <w:pPr>
        <w:widowControl/>
        <w:shd w:val="clear" w:color="auto" w:fill="FFFFFF"/>
        <w:autoSpaceDE/>
        <w:autoSpaceDN/>
        <w:adjustRightInd/>
        <w:ind w:firstLine="709"/>
        <w:rPr>
          <w:color w:val="000000"/>
        </w:rPr>
      </w:pPr>
      <w:r w:rsidRPr="00176B2E">
        <w:rPr>
          <w:color w:val="000000"/>
        </w:rPr>
        <w:t>Использование ИКТ-технологий</w:t>
      </w:r>
    </w:p>
    <w:p w:rsidR="00066C32" w:rsidRPr="00176B2E" w:rsidRDefault="00066C32" w:rsidP="00176B2E">
      <w:pPr>
        <w:widowControl/>
        <w:shd w:val="clear" w:color="auto" w:fill="FFFFFF"/>
        <w:autoSpaceDE/>
        <w:autoSpaceDN/>
        <w:adjustRightInd/>
        <w:ind w:firstLine="709"/>
        <w:rPr>
          <w:color w:val="000000"/>
        </w:rPr>
      </w:pPr>
      <w:r w:rsidRPr="00176B2E">
        <w:rPr>
          <w:color w:val="000000"/>
        </w:rPr>
        <w:t>Подготовка эссе, презентаций</w:t>
      </w:r>
    </w:p>
    <w:p w:rsidR="00066C32" w:rsidRPr="00176B2E" w:rsidRDefault="00066C32" w:rsidP="00176B2E">
      <w:pPr>
        <w:widowControl/>
        <w:shd w:val="clear" w:color="auto" w:fill="FFFFFF"/>
        <w:autoSpaceDE/>
        <w:autoSpaceDN/>
        <w:adjustRightInd/>
        <w:ind w:firstLine="709"/>
        <w:rPr>
          <w:color w:val="000000"/>
        </w:rPr>
      </w:pPr>
      <w:r w:rsidRPr="00176B2E">
        <w:rPr>
          <w:color w:val="000000"/>
        </w:rPr>
        <w:t>Индивидуальные творческие задания</w:t>
      </w:r>
    </w:p>
    <w:p w:rsidR="00066C32" w:rsidRPr="00176B2E" w:rsidRDefault="00066C32" w:rsidP="00176B2E">
      <w:pPr>
        <w:widowControl/>
        <w:shd w:val="clear" w:color="auto" w:fill="FFFFFF"/>
        <w:autoSpaceDE/>
        <w:autoSpaceDN/>
        <w:adjustRightInd/>
        <w:ind w:firstLine="709"/>
        <w:rPr>
          <w:color w:val="000000"/>
        </w:rPr>
      </w:pPr>
      <w:r w:rsidRPr="00176B2E">
        <w:rPr>
          <w:color w:val="000000"/>
        </w:rPr>
        <w:t>Подготовка к экзамену (зачету)</w:t>
      </w:r>
    </w:p>
    <w:p w:rsidR="00066C32" w:rsidRDefault="00066C32" w:rsidP="0077065F">
      <w:pPr>
        <w:tabs>
          <w:tab w:val="left" w:pos="1701"/>
        </w:tabs>
      </w:pPr>
    </w:p>
    <w:p w:rsidR="00066C32" w:rsidRPr="00C650F0" w:rsidRDefault="00066C32" w:rsidP="0077065F">
      <w:pPr>
        <w:pStyle w:val="a9"/>
        <w:numPr>
          <w:ilvl w:val="0"/>
          <w:numId w:val="1"/>
        </w:numPr>
        <w:jc w:val="both"/>
        <w:rPr>
          <w:b/>
          <w:i/>
        </w:rPr>
      </w:pPr>
      <w:r w:rsidRPr="00C650F0">
        <w:rPr>
          <w:b/>
          <w:i/>
        </w:rPr>
        <w:t>Фонд оценочных средств для проведения промежуточной аттестации обучающихся по дисциплине (модулю)</w:t>
      </w:r>
    </w:p>
    <w:p w:rsidR="00066C32" w:rsidRPr="00C650F0" w:rsidRDefault="00066C32" w:rsidP="0077065F">
      <w:pPr>
        <w:pStyle w:val="a9"/>
        <w:jc w:val="both"/>
        <w:rPr>
          <w:b/>
          <w:i/>
        </w:rPr>
      </w:pPr>
    </w:p>
    <w:p w:rsidR="00066C32" w:rsidRPr="00C650F0" w:rsidRDefault="00066C32" w:rsidP="00BE03B8">
      <w:pPr>
        <w:pStyle w:val="a9"/>
        <w:jc w:val="both"/>
      </w:pPr>
      <w:r w:rsidRPr="00C650F0">
        <w:t>Предусмотрены  следующие виды контроля качества освоения конкретной дисциплины:</w:t>
      </w:r>
    </w:p>
    <w:p w:rsidR="00066C32" w:rsidRPr="00C650F0" w:rsidRDefault="00066C32" w:rsidP="0077065F">
      <w:pPr>
        <w:pStyle w:val="a9"/>
        <w:jc w:val="both"/>
      </w:pPr>
      <w:r w:rsidRPr="00C650F0">
        <w:t>- текущий контроль успеваемости</w:t>
      </w:r>
    </w:p>
    <w:p w:rsidR="00066C32" w:rsidRPr="00C650F0" w:rsidRDefault="00066C32" w:rsidP="0077065F">
      <w:pPr>
        <w:pStyle w:val="a9"/>
        <w:jc w:val="both"/>
      </w:pPr>
      <w:r w:rsidRPr="00C650F0">
        <w:t>- промежуточная аттестация обучающихся по дисциплине</w:t>
      </w:r>
    </w:p>
    <w:p w:rsidR="00066C32" w:rsidRPr="00806BFF" w:rsidRDefault="00066C32" w:rsidP="0077065F">
      <w:pPr>
        <w:pStyle w:val="a9"/>
        <w:jc w:val="both"/>
        <w:rPr>
          <w:highlight w:val="yellow"/>
        </w:rPr>
      </w:pPr>
    </w:p>
    <w:p w:rsidR="00066C32" w:rsidRPr="00C650F0" w:rsidRDefault="00066C32" w:rsidP="0077065F">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sidRPr="00C650F0">
        <w:rPr>
          <w:b/>
        </w:rPr>
        <w:t>ПРИЛОЖЕНИИ</w:t>
      </w:r>
      <w:r w:rsidRPr="00C650F0">
        <w:t xml:space="preserve"> к РАБОЧЕЙ ПРОГРАММЕ ДИСЦИПЛИНЫ</w:t>
      </w:r>
    </w:p>
    <w:p w:rsidR="00066C32" w:rsidRPr="00C650F0" w:rsidRDefault="00066C32" w:rsidP="0077065F">
      <w:pPr>
        <w:pStyle w:val="a9"/>
        <w:jc w:val="both"/>
      </w:pPr>
    </w:p>
    <w:p w:rsidR="00066C32" w:rsidRPr="00C650F0" w:rsidRDefault="00066C32" w:rsidP="0077065F">
      <w:pPr>
        <w:jc w:val="both"/>
      </w:pPr>
      <w:r w:rsidRPr="00C650F0">
        <w:tab/>
        <w:t>Текущий контроль успеваемости обеспечивает оценивание хода освоения дисциплины в процессе обучения.</w:t>
      </w:r>
    </w:p>
    <w:p w:rsidR="00066C32" w:rsidRPr="00C650F0" w:rsidRDefault="00066C32" w:rsidP="0077065F">
      <w:pPr>
        <w:pStyle w:val="a9"/>
        <w:jc w:val="both"/>
        <w:rPr>
          <w:i/>
        </w:rPr>
      </w:pPr>
    </w:p>
    <w:p w:rsidR="00066C32" w:rsidRPr="00133803" w:rsidRDefault="00066C32" w:rsidP="0077065F">
      <w:pPr>
        <w:pStyle w:val="a9"/>
        <w:jc w:val="both"/>
        <w:rPr>
          <w:i/>
        </w:rPr>
      </w:pPr>
      <w:r w:rsidRPr="00133803">
        <w:rPr>
          <w:i/>
        </w:rPr>
        <w:t>6.1 Паспорт фонда оценочных средств для проведения текущей аттестации по дисциплине (модулю)</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66C32" w:rsidRPr="00CF0C8A" w:rsidTr="009B06A3">
        <w:trPr>
          <w:jc w:val="center"/>
        </w:trPr>
        <w:tc>
          <w:tcPr>
            <w:tcW w:w="709" w:type="dxa"/>
          </w:tcPr>
          <w:p w:rsidR="00066C32" w:rsidRPr="009B06A3" w:rsidRDefault="00066C32" w:rsidP="009B06A3">
            <w:pPr>
              <w:pStyle w:val="a9"/>
              <w:ind w:left="0"/>
              <w:jc w:val="center"/>
              <w:rPr>
                <w:b/>
              </w:rPr>
            </w:pPr>
            <w:r w:rsidRPr="009B06A3">
              <w:rPr>
                <w:b/>
              </w:rPr>
              <w:t>№ п/п</w:t>
            </w:r>
          </w:p>
        </w:tc>
        <w:tc>
          <w:tcPr>
            <w:tcW w:w="2410" w:type="dxa"/>
          </w:tcPr>
          <w:p w:rsidR="00066C32" w:rsidRPr="009B06A3" w:rsidRDefault="00066C32" w:rsidP="009B06A3">
            <w:pPr>
              <w:pStyle w:val="a9"/>
              <w:ind w:left="0"/>
              <w:jc w:val="center"/>
              <w:rPr>
                <w:b/>
              </w:rPr>
            </w:pPr>
            <w:r w:rsidRPr="009B06A3">
              <w:rPr>
                <w:b/>
              </w:rPr>
              <w:t>Контролируемые разделы (темы)</w:t>
            </w:r>
          </w:p>
        </w:tc>
        <w:tc>
          <w:tcPr>
            <w:tcW w:w="1417" w:type="dxa"/>
          </w:tcPr>
          <w:p w:rsidR="00066C32" w:rsidRPr="009B06A3" w:rsidRDefault="00066C32" w:rsidP="009B06A3">
            <w:pPr>
              <w:pStyle w:val="a9"/>
              <w:ind w:left="0"/>
              <w:jc w:val="center"/>
              <w:rPr>
                <w:b/>
              </w:rPr>
            </w:pPr>
            <w:r w:rsidRPr="009B06A3">
              <w:rPr>
                <w:b/>
              </w:rPr>
              <w:t>Код контролируемой компетенции</w:t>
            </w:r>
          </w:p>
        </w:tc>
        <w:tc>
          <w:tcPr>
            <w:tcW w:w="4961" w:type="dxa"/>
          </w:tcPr>
          <w:p w:rsidR="00066C32" w:rsidRPr="009B06A3" w:rsidRDefault="00066C32" w:rsidP="009B06A3">
            <w:pPr>
              <w:pStyle w:val="a9"/>
              <w:ind w:left="0"/>
              <w:rPr>
                <w:b/>
              </w:rPr>
            </w:pPr>
            <w:r w:rsidRPr="009B06A3">
              <w:rPr>
                <w:b/>
              </w:rPr>
              <w:t xml:space="preserve"> Наименование оценочного средства</w:t>
            </w:r>
          </w:p>
        </w:tc>
      </w:tr>
      <w:tr w:rsidR="00066C32" w:rsidRPr="00CF0C8A" w:rsidTr="009B06A3">
        <w:trPr>
          <w:jc w:val="center"/>
        </w:trPr>
        <w:tc>
          <w:tcPr>
            <w:tcW w:w="709" w:type="dxa"/>
          </w:tcPr>
          <w:p w:rsidR="00066C32" w:rsidRPr="00CF0C8A" w:rsidRDefault="00066C32" w:rsidP="009B06A3">
            <w:pPr>
              <w:ind w:right="305"/>
            </w:pPr>
          </w:p>
          <w:p w:rsidR="00066C32" w:rsidRPr="00CF0C8A" w:rsidRDefault="00066C32" w:rsidP="009B06A3">
            <w:pPr>
              <w:ind w:right="305"/>
            </w:pPr>
          </w:p>
        </w:tc>
        <w:tc>
          <w:tcPr>
            <w:tcW w:w="8788" w:type="dxa"/>
            <w:gridSpan w:val="3"/>
          </w:tcPr>
          <w:p w:rsidR="00066C32" w:rsidRPr="009B06A3" w:rsidRDefault="00066C32" w:rsidP="009B06A3">
            <w:pPr>
              <w:pStyle w:val="aa"/>
              <w:ind w:left="426" w:hanging="426"/>
              <w:jc w:val="center"/>
              <w:rPr>
                <w:b/>
                <w:sz w:val="24"/>
                <w:szCs w:val="24"/>
              </w:rPr>
            </w:pPr>
            <w:r w:rsidRPr="009B06A3">
              <w:rPr>
                <w:b/>
                <w:sz w:val="24"/>
                <w:szCs w:val="24"/>
              </w:rPr>
              <w:t>6 семестр</w:t>
            </w:r>
          </w:p>
        </w:tc>
      </w:tr>
      <w:tr w:rsidR="00066C32" w:rsidRPr="00CF0C8A" w:rsidTr="009B06A3">
        <w:trPr>
          <w:jc w:val="center"/>
        </w:trPr>
        <w:tc>
          <w:tcPr>
            <w:tcW w:w="709" w:type="dxa"/>
          </w:tcPr>
          <w:p w:rsidR="00066C32" w:rsidRPr="00CF0C8A" w:rsidRDefault="00066C32" w:rsidP="009B06A3">
            <w:pPr>
              <w:pStyle w:val="a9"/>
              <w:numPr>
                <w:ilvl w:val="0"/>
                <w:numId w:val="4"/>
              </w:numPr>
              <w:ind w:right="305"/>
            </w:pPr>
          </w:p>
        </w:tc>
        <w:tc>
          <w:tcPr>
            <w:tcW w:w="2410" w:type="dxa"/>
          </w:tcPr>
          <w:p w:rsidR="00066C32" w:rsidRPr="00F140FE" w:rsidRDefault="00066C32" w:rsidP="009B06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B4CF2">
              <w:t xml:space="preserve">Освоение языка средового дизайна, средств и методов, адекватных  проектным задачам   организации </w:t>
            </w:r>
            <w:r w:rsidRPr="00193767">
              <w:t>культурно-досуговых объектов</w:t>
            </w:r>
          </w:p>
        </w:tc>
        <w:tc>
          <w:tcPr>
            <w:tcW w:w="1417" w:type="dxa"/>
          </w:tcPr>
          <w:p w:rsidR="00066C32" w:rsidRPr="009B06A3" w:rsidRDefault="00066C32" w:rsidP="009B06A3">
            <w:pPr>
              <w:jc w:val="both"/>
              <w:rPr>
                <w:color w:val="000000"/>
              </w:rPr>
            </w:pPr>
            <w:r w:rsidRPr="009B06A3">
              <w:rPr>
                <w:color w:val="000000"/>
              </w:rPr>
              <w:t>ПК- 2</w:t>
            </w:r>
          </w:p>
          <w:p w:rsidR="00066C32" w:rsidRPr="009B06A3" w:rsidRDefault="00066C32" w:rsidP="009B06A3">
            <w:pPr>
              <w:jc w:val="both"/>
              <w:rPr>
                <w:color w:val="000000"/>
              </w:rPr>
            </w:pPr>
            <w:r w:rsidRPr="009B06A3">
              <w:rPr>
                <w:color w:val="000000"/>
              </w:rPr>
              <w:t>ПК- 4</w:t>
            </w:r>
          </w:p>
          <w:p w:rsidR="00066C32" w:rsidRPr="009B06A3" w:rsidRDefault="00066C32" w:rsidP="009B06A3">
            <w:pPr>
              <w:jc w:val="both"/>
              <w:rPr>
                <w:color w:val="000000"/>
              </w:rPr>
            </w:pPr>
            <w:r w:rsidRPr="009B06A3">
              <w:rPr>
                <w:color w:val="000000"/>
              </w:rPr>
              <w:t>ПК-5</w:t>
            </w:r>
          </w:p>
          <w:p w:rsidR="00066C32" w:rsidRPr="009B06A3" w:rsidRDefault="00066C32" w:rsidP="009B06A3">
            <w:pPr>
              <w:jc w:val="both"/>
              <w:rPr>
                <w:color w:val="000000"/>
              </w:rPr>
            </w:pPr>
          </w:p>
          <w:p w:rsidR="00066C32" w:rsidRPr="009B06A3" w:rsidRDefault="00066C32" w:rsidP="009B06A3">
            <w:pPr>
              <w:jc w:val="both"/>
              <w:rPr>
                <w:color w:val="000000"/>
              </w:rPr>
            </w:pPr>
          </w:p>
        </w:tc>
        <w:tc>
          <w:tcPr>
            <w:tcW w:w="4961" w:type="dxa"/>
          </w:tcPr>
          <w:p w:rsidR="00066C32" w:rsidRPr="009B06A3" w:rsidRDefault="00066C32" w:rsidP="009B06A3">
            <w:pPr>
              <w:pStyle w:val="a9"/>
              <w:ind w:left="0"/>
              <w:jc w:val="both"/>
              <w:rPr>
                <w:bCs/>
                <w:spacing w:val="-4"/>
              </w:rPr>
            </w:pPr>
            <w:r w:rsidRPr="009B06A3">
              <w:rPr>
                <w:bCs/>
                <w:spacing w:val="-4"/>
              </w:rPr>
              <w:t>Информационные проекты (презентации)</w:t>
            </w:r>
          </w:p>
          <w:p w:rsidR="00066C32" w:rsidRPr="009B06A3" w:rsidRDefault="00066C32" w:rsidP="009B06A3">
            <w:pPr>
              <w:pStyle w:val="a9"/>
              <w:ind w:left="0"/>
              <w:jc w:val="both"/>
              <w:rPr>
                <w:lang w:eastAsia="en-US"/>
              </w:rPr>
            </w:pPr>
            <w:r w:rsidRPr="009B06A3">
              <w:rPr>
                <w:lang w:eastAsia="en-US"/>
              </w:rPr>
              <w:t>Выполнение учебного художественно-творческого проектного задания</w:t>
            </w:r>
            <w:r>
              <w:t>.</w:t>
            </w:r>
          </w:p>
          <w:p w:rsidR="00066C32" w:rsidRPr="0012279B" w:rsidRDefault="00066C32" w:rsidP="009B06A3">
            <w:pPr>
              <w:pStyle w:val="a9"/>
              <w:ind w:left="0"/>
              <w:jc w:val="both"/>
            </w:pPr>
          </w:p>
        </w:tc>
      </w:tr>
    </w:tbl>
    <w:p w:rsidR="00066C32" w:rsidRDefault="00066C32" w:rsidP="0077065F">
      <w:pPr>
        <w:pStyle w:val="a9"/>
        <w:jc w:val="both"/>
        <w:rPr>
          <w:i/>
          <w:u w:val="single"/>
        </w:rPr>
      </w:pPr>
    </w:p>
    <w:p w:rsidR="00066C32" w:rsidRPr="00370E47" w:rsidRDefault="00066C32" w:rsidP="0077065F">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066C32" w:rsidRDefault="00066C32" w:rsidP="0012279B">
      <w:pPr>
        <w:pStyle w:val="a9"/>
        <w:jc w:val="both"/>
        <w:rPr>
          <w:b/>
        </w:rPr>
      </w:pPr>
    </w:p>
    <w:p w:rsidR="00066C32" w:rsidRDefault="00066C32" w:rsidP="0012279B">
      <w:pPr>
        <w:pStyle w:val="a9"/>
        <w:jc w:val="both"/>
        <w:rPr>
          <w:b/>
        </w:rPr>
      </w:pPr>
      <w:r>
        <w:rPr>
          <w:b/>
        </w:rPr>
        <w:t>(6 семестр)</w:t>
      </w:r>
    </w:p>
    <w:p w:rsidR="00066C32" w:rsidRDefault="00066C32" w:rsidP="0012279B">
      <w:pPr>
        <w:pStyle w:val="a9"/>
        <w:jc w:val="both"/>
        <w:rPr>
          <w:b/>
        </w:rPr>
      </w:pPr>
    </w:p>
    <w:p w:rsidR="00066C32" w:rsidRPr="0024527A" w:rsidRDefault="00066C32" w:rsidP="0024527A">
      <w:pPr>
        <w:jc w:val="both"/>
        <w:rPr>
          <w:b/>
          <w:bCs/>
          <w:spacing w:val="-4"/>
        </w:rPr>
      </w:pPr>
      <w:r w:rsidRPr="00CA1028">
        <w:rPr>
          <w:b/>
          <w:bCs/>
          <w:spacing w:val="-4"/>
        </w:rPr>
        <w:t>Темы информационных проектов (презентации)</w:t>
      </w:r>
      <w:r w:rsidRPr="00CF3733">
        <w:rPr>
          <w:b/>
          <w:bCs/>
        </w:rPr>
        <w:t xml:space="preserve">по теме </w:t>
      </w:r>
      <w:r w:rsidRPr="0024527A">
        <w:rPr>
          <w:b/>
          <w:bCs/>
        </w:rPr>
        <w:t>«</w:t>
      </w:r>
      <w:r w:rsidRPr="0024527A">
        <w:rPr>
          <w:b/>
        </w:rPr>
        <w:t>Освоение языка средового дизайна, средств и методов, адекватных  проектным задачам   организации культурно-досуговых объектов</w:t>
      </w:r>
      <w:r w:rsidRPr="0024527A">
        <w:rPr>
          <w:b/>
          <w:bCs/>
          <w:i/>
        </w:rPr>
        <w:t>»</w:t>
      </w:r>
    </w:p>
    <w:p w:rsidR="00066C32" w:rsidRPr="003D35B1" w:rsidRDefault="00066C32" w:rsidP="00D27907">
      <w:pPr>
        <w:pStyle w:val="a9"/>
        <w:ind w:left="360"/>
      </w:pPr>
    </w:p>
    <w:p w:rsidR="00066C32" w:rsidRPr="003D35B1" w:rsidRDefault="00066C32" w:rsidP="003D35B1">
      <w:pPr>
        <w:pStyle w:val="a9"/>
        <w:numPr>
          <w:ilvl w:val="0"/>
          <w:numId w:val="39"/>
        </w:numPr>
        <w:jc w:val="both"/>
      </w:pPr>
      <w:r w:rsidRPr="003D35B1">
        <w:t xml:space="preserve">Кинотеатры как учреждения периодического пользования. Эксплуатационные особенности. </w:t>
      </w:r>
    </w:p>
    <w:p w:rsidR="00066C32" w:rsidRPr="003D35B1" w:rsidRDefault="00066C32" w:rsidP="00A813F3">
      <w:pPr>
        <w:pStyle w:val="a9"/>
        <w:numPr>
          <w:ilvl w:val="0"/>
          <w:numId w:val="39"/>
        </w:numPr>
        <w:jc w:val="both"/>
      </w:pPr>
      <w:r w:rsidRPr="003D35B1">
        <w:t xml:space="preserve">Система кинопроекции. Композиционные приемы. </w:t>
      </w:r>
    </w:p>
    <w:p w:rsidR="00066C32" w:rsidRPr="003D35B1" w:rsidRDefault="00066C32" w:rsidP="00A813F3">
      <w:pPr>
        <w:pStyle w:val="a9"/>
        <w:numPr>
          <w:ilvl w:val="0"/>
          <w:numId w:val="39"/>
        </w:numPr>
        <w:jc w:val="both"/>
      </w:pPr>
      <w:r w:rsidRPr="003D35B1">
        <w:t xml:space="preserve">Зрительский комплекс кинотеатра. Киноаппаратный комплекс. </w:t>
      </w:r>
    </w:p>
    <w:p w:rsidR="00066C32" w:rsidRPr="003D35B1" w:rsidRDefault="00066C32" w:rsidP="00A813F3">
      <w:pPr>
        <w:pStyle w:val="a9"/>
        <w:numPr>
          <w:ilvl w:val="0"/>
          <w:numId w:val="39"/>
        </w:numPr>
        <w:jc w:val="both"/>
      </w:pPr>
      <w:r w:rsidRPr="003D35B1">
        <w:t xml:space="preserve">Служебно-хозяйственные  помещения. </w:t>
      </w:r>
    </w:p>
    <w:p w:rsidR="00066C32" w:rsidRPr="003D35B1" w:rsidRDefault="00066C32" w:rsidP="00A813F3">
      <w:pPr>
        <w:pStyle w:val="a9"/>
        <w:numPr>
          <w:ilvl w:val="0"/>
          <w:numId w:val="39"/>
        </w:numPr>
        <w:jc w:val="both"/>
      </w:pPr>
      <w:r w:rsidRPr="003D35B1">
        <w:t xml:space="preserve">Театрально-концертные здания. </w:t>
      </w:r>
    </w:p>
    <w:p w:rsidR="00066C32" w:rsidRPr="003D35B1" w:rsidRDefault="00066C32" w:rsidP="00A813F3">
      <w:pPr>
        <w:pStyle w:val="a9"/>
        <w:numPr>
          <w:ilvl w:val="0"/>
          <w:numId w:val="39"/>
        </w:numPr>
        <w:jc w:val="both"/>
      </w:pPr>
      <w:r w:rsidRPr="003D35B1">
        <w:t xml:space="preserve">Демонстрационный комплекс театра. </w:t>
      </w:r>
    </w:p>
    <w:p w:rsidR="00066C32" w:rsidRPr="003D35B1" w:rsidRDefault="00066C32" w:rsidP="00A813F3">
      <w:pPr>
        <w:pStyle w:val="a9"/>
        <w:numPr>
          <w:ilvl w:val="0"/>
          <w:numId w:val="39"/>
        </w:numPr>
        <w:jc w:val="both"/>
      </w:pPr>
      <w:r w:rsidRPr="003D35B1">
        <w:t xml:space="preserve">Театральный зрительный зал. Расположение мест в зале. </w:t>
      </w:r>
    </w:p>
    <w:p w:rsidR="00066C32" w:rsidRPr="003D35B1" w:rsidRDefault="00066C32" w:rsidP="00A813F3">
      <w:pPr>
        <w:pStyle w:val="a9"/>
        <w:numPr>
          <w:ilvl w:val="0"/>
          <w:numId w:val="39"/>
        </w:numPr>
        <w:jc w:val="both"/>
      </w:pPr>
      <w:r w:rsidRPr="003D35B1">
        <w:t>Концертные залы. Особенности современных концертных залов.</w:t>
      </w:r>
    </w:p>
    <w:p w:rsidR="00066C32" w:rsidRPr="003D35B1" w:rsidRDefault="00066C32" w:rsidP="00A813F3">
      <w:pPr>
        <w:pStyle w:val="a9"/>
        <w:numPr>
          <w:ilvl w:val="0"/>
          <w:numId w:val="39"/>
        </w:numPr>
        <w:jc w:val="both"/>
      </w:pPr>
      <w:r w:rsidRPr="003D35B1">
        <w:t xml:space="preserve">Композиция цирка. Основной объём и производственный корпус. Зрительный зал цирка. Вестибюль и фойе в цирке. </w:t>
      </w:r>
    </w:p>
    <w:p w:rsidR="00066C32" w:rsidRPr="003D35B1" w:rsidRDefault="00066C32" w:rsidP="003D35B1">
      <w:pPr>
        <w:pStyle w:val="a9"/>
        <w:numPr>
          <w:ilvl w:val="0"/>
          <w:numId w:val="39"/>
        </w:numPr>
        <w:jc w:val="both"/>
      </w:pPr>
      <w:r w:rsidRPr="003D35B1">
        <w:t xml:space="preserve">Музеи. Типология современных музеев. Типологические признаки и  принципы построения, при проектировании музейных зданий. Характерные  приемы  размещения музеев в природной или градостроительной </w:t>
      </w:r>
      <w:proofErr w:type="spellStart"/>
      <w:r w:rsidRPr="003D35B1">
        <w:t>среде.Функции</w:t>
      </w:r>
      <w:proofErr w:type="spellEnd"/>
      <w:r w:rsidRPr="003D35B1">
        <w:t xml:space="preserve"> музея. Группы обязательных помещений. График движения в музее  и его планировочная структура. </w:t>
      </w:r>
    </w:p>
    <w:p w:rsidR="00066C32" w:rsidRPr="003D35B1" w:rsidRDefault="00066C32" w:rsidP="00A813F3">
      <w:pPr>
        <w:pStyle w:val="a9"/>
        <w:numPr>
          <w:ilvl w:val="0"/>
          <w:numId w:val="39"/>
        </w:numPr>
        <w:jc w:val="both"/>
      </w:pPr>
      <w:r w:rsidRPr="003D35B1">
        <w:t xml:space="preserve">Условия для восприятия экспозиции. Построение  интерьера и учет движения и восприятия посетителя. Планировочная структура музеев-панорам. </w:t>
      </w:r>
    </w:p>
    <w:p w:rsidR="00066C32" w:rsidRPr="003D35B1" w:rsidRDefault="00066C32" w:rsidP="00A813F3">
      <w:pPr>
        <w:pStyle w:val="a9"/>
        <w:numPr>
          <w:ilvl w:val="0"/>
          <w:numId w:val="39"/>
        </w:numPr>
        <w:jc w:val="both"/>
      </w:pPr>
      <w:r w:rsidRPr="003D35B1">
        <w:t xml:space="preserve">Выставочные здания. Развитие архитектуры всемирных выставок и научно-технический прогресс. </w:t>
      </w:r>
    </w:p>
    <w:p w:rsidR="00066C32" w:rsidRPr="003D35B1" w:rsidRDefault="00066C32" w:rsidP="00A813F3">
      <w:pPr>
        <w:pStyle w:val="a9"/>
        <w:numPr>
          <w:ilvl w:val="0"/>
          <w:numId w:val="39"/>
        </w:numPr>
        <w:jc w:val="both"/>
      </w:pPr>
      <w:r w:rsidRPr="003D35B1">
        <w:t xml:space="preserve">Архитектурная среда всемирных выставок. </w:t>
      </w:r>
    </w:p>
    <w:p w:rsidR="00066C32" w:rsidRPr="003D35B1" w:rsidRDefault="00066C32" w:rsidP="00A813F3">
      <w:pPr>
        <w:pStyle w:val="a9"/>
        <w:numPr>
          <w:ilvl w:val="0"/>
          <w:numId w:val="39"/>
        </w:numPr>
        <w:jc w:val="both"/>
      </w:pPr>
      <w:r w:rsidRPr="003D35B1">
        <w:t xml:space="preserve">Выставочные комплексы. Генплан выставочной территории. </w:t>
      </w:r>
    </w:p>
    <w:p w:rsidR="00066C32" w:rsidRPr="003D35B1" w:rsidRDefault="00066C32" w:rsidP="00A813F3">
      <w:pPr>
        <w:pStyle w:val="a9"/>
        <w:numPr>
          <w:ilvl w:val="0"/>
          <w:numId w:val="39"/>
        </w:numPr>
        <w:jc w:val="both"/>
        <w:rPr>
          <w:b/>
        </w:rPr>
      </w:pPr>
      <w:r w:rsidRPr="003D35B1">
        <w:t>Планировка выставочного здания. Основные группы помещений. Централизованные композиции. Децентрализованные композиции выставочного здания. Освещение в выставочных павильонах. Открытые экспозиции крупногабаритных экспонатов.</w:t>
      </w:r>
    </w:p>
    <w:p w:rsidR="00066C32" w:rsidRPr="003D35B1" w:rsidRDefault="00066C32" w:rsidP="00A813F3">
      <w:pPr>
        <w:pStyle w:val="a9"/>
        <w:numPr>
          <w:ilvl w:val="0"/>
          <w:numId w:val="39"/>
        </w:numPr>
        <w:jc w:val="both"/>
        <w:rPr>
          <w:b/>
        </w:rPr>
      </w:pPr>
      <w:r w:rsidRPr="003D35B1">
        <w:t>Клубы  как учреждения для проведения досуга людей, объединяемых общими любительскими интересами. История развития.  Разнообразие зданий клубов.</w:t>
      </w:r>
    </w:p>
    <w:p w:rsidR="00066C32" w:rsidRPr="003D35B1" w:rsidRDefault="00066C32" w:rsidP="003803CE"/>
    <w:p w:rsidR="00066C32" w:rsidRPr="008A23E3" w:rsidRDefault="00066C32" w:rsidP="008A23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1.</w:t>
      </w:r>
      <w:r w:rsidRPr="00CF3733">
        <w:rPr>
          <w:b/>
        </w:rPr>
        <w:t xml:space="preserve">Типовые задания к интерактивным занятиям (диспут) по теме </w:t>
      </w:r>
      <w:r w:rsidRPr="008A23E3">
        <w:rPr>
          <w:b/>
        </w:rPr>
        <w:t>«</w:t>
      </w:r>
      <w:r w:rsidRPr="0024527A">
        <w:rPr>
          <w:b/>
        </w:rPr>
        <w:t>Освоение языка средового дизайна, средств и методов, адекватных  проектным задачам   организации культурно-досуговых объектов</w:t>
      </w:r>
      <w:r w:rsidRPr="008A23E3">
        <w:rPr>
          <w:b/>
        </w:rPr>
        <w:t>».</w:t>
      </w:r>
    </w:p>
    <w:p w:rsidR="00066C32" w:rsidRPr="00A813F3" w:rsidRDefault="00066C32" w:rsidP="00A813F3">
      <w:pPr>
        <w:pStyle w:val="aff1"/>
        <w:widowControl w:val="0"/>
        <w:numPr>
          <w:ilvl w:val="0"/>
          <w:numId w:val="40"/>
        </w:numPr>
        <w:tabs>
          <w:tab w:val="left" w:pos="709"/>
        </w:tabs>
        <w:spacing w:after="0"/>
        <w:jc w:val="both"/>
      </w:pPr>
      <w:r w:rsidRPr="00A813F3">
        <w:t>Дизайн интерьера и экстерьера клуба как целенаправленная  проектная деятельность по созданию условий для психологической разгрузки и реабилитации, содействию содержательного проведения культурно -досуговых мероприятий через формирование предметно-пространственной среды. Дизайн фойе клуба.</w:t>
      </w:r>
    </w:p>
    <w:p w:rsidR="00066C32" w:rsidRPr="00A813F3" w:rsidRDefault="00066C32" w:rsidP="00A813F3">
      <w:pPr>
        <w:pStyle w:val="aff1"/>
        <w:widowControl w:val="0"/>
        <w:numPr>
          <w:ilvl w:val="0"/>
          <w:numId w:val="40"/>
        </w:numPr>
        <w:tabs>
          <w:tab w:val="left" w:pos="709"/>
        </w:tabs>
        <w:spacing w:after="0"/>
        <w:jc w:val="both"/>
        <w:rPr>
          <w:w w:val="86"/>
        </w:rPr>
      </w:pPr>
      <w:r w:rsidRPr="00A813F3">
        <w:t>Требования к оформлению.</w:t>
      </w:r>
    </w:p>
    <w:p w:rsidR="00066C32" w:rsidRPr="00EC5723" w:rsidRDefault="00066C32" w:rsidP="00A813F3">
      <w:pPr>
        <w:pStyle w:val="aff1"/>
        <w:widowControl w:val="0"/>
        <w:numPr>
          <w:ilvl w:val="0"/>
          <w:numId w:val="40"/>
        </w:numPr>
        <w:tabs>
          <w:tab w:val="left" w:pos="709"/>
        </w:tabs>
        <w:spacing w:after="0"/>
        <w:jc w:val="both"/>
      </w:pPr>
      <w:r w:rsidRPr="00EC5723">
        <w:t xml:space="preserve">Принципы художественного оформления зрительного зала.  </w:t>
      </w:r>
    </w:p>
    <w:p w:rsidR="00066C32" w:rsidRPr="00EC5723" w:rsidRDefault="00066C32" w:rsidP="00A813F3">
      <w:pPr>
        <w:pStyle w:val="aff1"/>
        <w:widowControl w:val="0"/>
        <w:numPr>
          <w:ilvl w:val="0"/>
          <w:numId w:val="40"/>
        </w:numPr>
        <w:tabs>
          <w:tab w:val="left" w:pos="709"/>
        </w:tabs>
        <w:spacing w:after="0"/>
        <w:jc w:val="both"/>
      </w:pPr>
      <w:r w:rsidRPr="00EC5723">
        <w:t xml:space="preserve">Материалы и цвет стен, </w:t>
      </w:r>
      <w:proofErr w:type="spellStart"/>
      <w:r w:rsidRPr="00EC5723">
        <w:t>потолока</w:t>
      </w:r>
      <w:proofErr w:type="spellEnd"/>
      <w:r w:rsidRPr="00EC5723">
        <w:t xml:space="preserve"> и пола зрительного зала. </w:t>
      </w:r>
    </w:p>
    <w:p w:rsidR="00066C32" w:rsidRPr="00EC5723" w:rsidRDefault="00066C32" w:rsidP="00A813F3">
      <w:pPr>
        <w:pStyle w:val="aff1"/>
        <w:widowControl w:val="0"/>
        <w:numPr>
          <w:ilvl w:val="0"/>
          <w:numId w:val="40"/>
        </w:numPr>
        <w:tabs>
          <w:tab w:val="left" w:pos="709"/>
        </w:tabs>
        <w:spacing w:after="0"/>
        <w:jc w:val="both"/>
      </w:pPr>
      <w:r w:rsidRPr="00EC5723">
        <w:t xml:space="preserve">Сцена   и её оформление  в зависимости  от содержания проводимых мероприятий в </w:t>
      </w:r>
      <w:proofErr w:type="spellStart"/>
      <w:r w:rsidRPr="00EC5723">
        <w:t>клубе.художественно</w:t>
      </w:r>
      <w:proofErr w:type="spellEnd"/>
      <w:r w:rsidRPr="00EC5723">
        <w:t xml:space="preserve"> – декоративное оформление сцены. </w:t>
      </w:r>
    </w:p>
    <w:p w:rsidR="00066C32" w:rsidRPr="00A813F3" w:rsidRDefault="00066C32" w:rsidP="00A813F3">
      <w:pPr>
        <w:pStyle w:val="aff1"/>
        <w:widowControl w:val="0"/>
        <w:numPr>
          <w:ilvl w:val="0"/>
          <w:numId w:val="40"/>
        </w:numPr>
        <w:tabs>
          <w:tab w:val="left" w:pos="709"/>
        </w:tabs>
        <w:spacing w:after="0"/>
        <w:jc w:val="both"/>
      </w:pPr>
      <w:r w:rsidRPr="00EC5723">
        <w:t>Наглядное оформление библиотеками читального зала.</w:t>
      </w:r>
    </w:p>
    <w:p w:rsidR="00066C32" w:rsidRDefault="00066C32" w:rsidP="00A813F3">
      <w:pPr>
        <w:pStyle w:val="aff1"/>
        <w:widowControl w:val="0"/>
        <w:numPr>
          <w:ilvl w:val="0"/>
          <w:numId w:val="40"/>
        </w:numPr>
        <w:tabs>
          <w:tab w:val="left" w:pos="709"/>
        </w:tabs>
        <w:jc w:val="both"/>
        <w:rPr>
          <w:spacing w:val="-11"/>
        </w:rPr>
      </w:pPr>
      <w:r w:rsidRPr="00BF3B88">
        <w:t>Комнаты кружковой работы и прочие учебные помещения.</w:t>
      </w:r>
    </w:p>
    <w:p w:rsidR="00066C32" w:rsidRDefault="00066C32" w:rsidP="001D0DA2">
      <w:pPr>
        <w:rPr>
          <w:kern w:val="28"/>
        </w:rPr>
      </w:pPr>
    </w:p>
    <w:p w:rsidR="00066C32" w:rsidRPr="008A23E3" w:rsidRDefault="00066C32" w:rsidP="001D0DA2">
      <w:pPr>
        <w:rPr>
          <w:b/>
        </w:rPr>
      </w:pPr>
      <w:r>
        <w:rPr>
          <w:b/>
        </w:rPr>
        <w:t>2.</w:t>
      </w:r>
      <w:r w:rsidRPr="00CF3733">
        <w:rPr>
          <w:b/>
        </w:rPr>
        <w:t xml:space="preserve">Типовые задания к интерактивным занятиям (диспут) по </w:t>
      </w:r>
      <w:proofErr w:type="spellStart"/>
      <w:r w:rsidRPr="00CF3733">
        <w:rPr>
          <w:b/>
        </w:rPr>
        <w:t>теме</w:t>
      </w:r>
      <w:r w:rsidRPr="008A23E3">
        <w:rPr>
          <w:b/>
        </w:rPr>
        <w:t>«</w:t>
      </w:r>
      <w:r w:rsidRPr="0024527A">
        <w:rPr>
          <w:b/>
        </w:rPr>
        <w:t>Освоение</w:t>
      </w:r>
      <w:proofErr w:type="spellEnd"/>
      <w:r w:rsidRPr="0024527A">
        <w:rPr>
          <w:b/>
        </w:rPr>
        <w:t xml:space="preserve"> языка средового дизайна, средств и методов, адекватных  проектным задачам   организации культурно-досуговых объектов</w:t>
      </w:r>
      <w:r w:rsidRPr="008A23E3">
        <w:rPr>
          <w:b/>
        </w:rPr>
        <w:t>».</w:t>
      </w:r>
    </w:p>
    <w:p w:rsidR="00066C32" w:rsidRDefault="00066C32" w:rsidP="00A813F3">
      <w:pPr>
        <w:pStyle w:val="aff1"/>
        <w:widowControl w:val="0"/>
        <w:tabs>
          <w:tab w:val="left" w:pos="709"/>
        </w:tabs>
        <w:jc w:val="both"/>
        <w:rPr>
          <w:spacing w:val="-11"/>
        </w:rPr>
      </w:pPr>
    </w:p>
    <w:p w:rsidR="00066C32" w:rsidRDefault="00066C32" w:rsidP="00A813F3">
      <w:pPr>
        <w:pStyle w:val="aff1"/>
        <w:widowControl w:val="0"/>
        <w:numPr>
          <w:ilvl w:val="0"/>
          <w:numId w:val="41"/>
        </w:numPr>
        <w:tabs>
          <w:tab w:val="left" w:pos="709"/>
        </w:tabs>
        <w:spacing w:after="0"/>
        <w:jc w:val="both"/>
        <w:rPr>
          <w:spacing w:val="-5"/>
        </w:rPr>
      </w:pPr>
      <w:r w:rsidRPr="00BF3B88">
        <w:rPr>
          <w:spacing w:val="-11"/>
        </w:rPr>
        <w:t>Дизайн экстерьера.</w:t>
      </w:r>
    </w:p>
    <w:p w:rsidR="00066C32" w:rsidRDefault="00066C32" w:rsidP="00A813F3">
      <w:pPr>
        <w:pStyle w:val="aff1"/>
        <w:widowControl w:val="0"/>
        <w:numPr>
          <w:ilvl w:val="0"/>
          <w:numId w:val="41"/>
        </w:numPr>
        <w:tabs>
          <w:tab w:val="left" w:pos="709"/>
        </w:tabs>
        <w:spacing w:after="0"/>
        <w:jc w:val="both"/>
        <w:rPr>
          <w:iCs/>
          <w:spacing w:val="-4"/>
        </w:rPr>
      </w:pPr>
      <w:r w:rsidRPr="00BF3B88">
        <w:rPr>
          <w:spacing w:val="-5"/>
        </w:rPr>
        <w:t>Художественное оформление  фасада здания.</w:t>
      </w:r>
    </w:p>
    <w:p w:rsidR="00066C32" w:rsidRDefault="00066C32" w:rsidP="00A813F3">
      <w:pPr>
        <w:pStyle w:val="aff1"/>
        <w:widowControl w:val="0"/>
        <w:numPr>
          <w:ilvl w:val="0"/>
          <w:numId w:val="41"/>
        </w:numPr>
        <w:tabs>
          <w:tab w:val="left" w:pos="709"/>
        </w:tabs>
        <w:spacing w:after="0"/>
        <w:jc w:val="both"/>
        <w:rPr>
          <w:iCs/>
          <w:spacing w:val="-4"/>
        </w:rPr>
      </w:pPr>
      <w:r w:rsidRPr="00BF3B88">
        <w:rPr>
          <w:iCs/>
          <w:spacing w:val="-4"/>
        </w:rPr>
        <w:t xml:space="preserve">Рекламные щиты. </w:t>
      </w:r>
    </w:p>
    <w:p w:rsidR="00066C32" w:rsidRDefault="00066C32" w:rsidP="00A813F3">
      <w:pPr>
        <w:pStyle w:val="aff1"/>
        <w:widowControl w:val="0"/>
        <w:numPr>
          <w:ilvl w:val="0"/>
          <w:numId w:val="41"/>
        </w:numPr>
        <w:tabs>
          <w:tab w:val="left" w:pos="709"/>
        </w:tabs>
        <w:spacing w:after="0"/>
        <w:jc w:val="both"/>
        <w:rPr>
          <w:iCs/>
        </w:rPr>
      </w:pPr>
      <w:r w:rsidRPr="00BF3B88">
        <w:rPr>
          <w:iCs/>
          <w:spacing w:val="-4"/>
        </w:rPr>
        <w:t xml:space="preserve">Малые архитектурные </w:t>
      </w:r>
      <w:proofErr w:type="spellStart"/>
      <w:r w:rsidRPr="00BF3B88">
        <w:rPr>
          <w:iCs/>
          <w:spacing w:val="-4"/>
        </w:rPr>
        <w:t>формы</w:t>
      </w:r>
      <w:r w:rsidRPr="00BF3B88">
        <w:t>приклубной</w:t>
      </w:r>
      <w:proofErr w:type="spellEnd"/>
      <w:r w:rsidRPr="00BF3B88">
        <w:t xml:space="preserve"> территории.</w:t>
      </w:r>
    </w:p>
    <w:p w:rsidR="00066C32" w:rsidRDefault="00066C32" w:rsidP="00A813F3">
      <w:pPr>
        <w:pStyle w:val="aff1"/>
        <w:widowControl w:val="0"/>
        <w:numPr>
          <w:ilvl w:val="0"/>
          <w:numId w:val="41"/>
        </w:numPr>
        <w:tabs>
          <w:tab w:val="left" w:pos="709"/>
        </w:tabs>
        <w:spacing w:after="0"/>
        <w:jc w:val="both"/>
        <w:rPr>
          <w:spacing w:val="-5"/>
        </w:rPr>
      </w:pPr>
      <w:r w:rsidRPr="00BF3B88">
        <w:rPr>
          <w:iCs/>
        </w:rPr>
        <w:t>Временное (тема</w:t>
      </w:r>
      <w:r w:rsidRPr="00BF3B88">
        <w:rPr>
          <w:iCs/>
          <w:spacing w:val="-10"/>
        </w:rPr>
        <w:t xml:space="preserve">тическое) оформление  на </w:t>
      </w:r>
      <w:r w:rsidRPr="00BF3B88">
        <w:t>сцене, фойе, фасаде здания.</w:t>
      </w:r>
    </w:p>
    <w:p w:rsidR="00066C32" w:rsidRPr="00BF3B88" w:rsidRDefault="00066C32" w:rsidP="00A813F3">
      <w:pPr>
        <w:pStyle w:val="aff1"/>
        <w:widowControl w:val="0"/>
        <w:numPr>
          <w:ilvl w:val="0"/>
          <w:numId w:val="41"/>
        </w:numPr>
        <w:tabs>
          <w:tab w:val="left" w:pos="709"/>
        </w:tabs>
        <w:spacing w:after="0"/>
        <w:jc w:val="both"/>
        <w:rPr>
          <w:b/>
        </w:rPr>
      </w:pPr>
      <w:r w:rsidRPr="00BF3B88">
        <w:rPr>
          <w:spacing w:val="-5"/>
        </w:rPr>
        <w:t>Содержание временного оформ</w:t>
      </w:r>
      <w:r w:rsidRPr="00BF3B88">
        <w:rPr>
          <w:spacing w:val="-15"/>
        </w:rPr>
        <w:t>ления фойе.</w:t>
      </w:r>
    </w:p>
    <w:p w:rsidR="00066C32" w:rsidRDefault="00066C32" w:rsidP="001D0DA2">
      <w:pPr>
        <w:pStyle w:val="a9"/>
        <w:spacing w:line="276" w:lineRule="auto"/>
        <w:jc w:val="both"/>
        <w:rPr>
          <w:color w:val="000000"/>
        </w:rPr>
      </w:pPr>
    </w:p>
    <w:p w:rsidR="00066C32" w:rsidRPr="008A23E3" w:rsidRDefault="00066C32" w:rsidP="001D0DA2">
      <w:pPr>
        <w:rPr>
          <w:b/>
        </w:rPr>
      </w:pPr>
      <w:r w:rsidRPr="00383B0E">
        <w:rPr>
          <w:b/>
          <w:lang w:eastAsia="en-US"/>
        </w:rPr>
        <w:t>Типовые учебные художественно-творческие проектные задания</w:t>
      </w:r>
      <w:r w:rsidRPr="00383B0E">
        <w:rPr>
          <w:b/>
        </w:rPr>
        <w:t xml:space="preserve"> по теме </w:t>
      </w:r>
      <w:r w:rsidRPr="008A23E3">
        <w:rPr>
          <w:b/>
        </w:rPr>
        <w:t>«Проектирование праздничной среды-события в урбанистическом ландшафте».</w:t>
      </w:r>
    </w:p>
    <w:p w:rsidR="00066C32" w:rsidRPr="00383B0E" w:rsidRDefault="00066C32" w:rsidP="00C422D5">
      <w:pPr>
        <w:jc w:val="both"/>
        <w:rPr>
          <w:color w:val="000000"/>
        </w:rPr>
      </w:pPr>
    </w:p>
    <w:p w:rsidR="00066C32" w:rsidRPr="00C51FFD" w:rsidRDefault="00066C32" w:rsidP="00C422D5">
      <w:pPr>
        <w:jc w:val="both"/>
      </w:pPr>
      <w:r w:rsidRPr="00C51FFD">
        <w:rPr>
          <w:i/>
        </w:rPr>
        <w:t>Клаузура1.</w:t>
      </w:r>
      <w:r w:rsidRPr="00C51FFD">
        <w:t xml:space="preserve">  выполнить  плоскостные  графические  композиции, отражающие  понятия</w:t>
      </w:r>
      <w:r>
        <w:t xml:space="preserve"> и общую </w:t>
      </w:r>
      <w:proofErr w:type="spellStart"/>
      <w:r>
        <w:t>тему</w:t>
      </w:r>
      <w:r w:rsidRPr="00C51FFD">
        <w:rPr>
          <w:color w:val="000000"/>
        </w:rPr>
        <w:t>проектируемого</w:t>
      </w:r>
      <w:proofErr w:type="spellEnd"/>
      <w:r w:rsidRPr="00C51FFD">
        <w:rPr>
          <w:color w:val="000000"/>
        </w:rPr>
        <w:t xml:space="preserve"> </w:t>
      </w:r>
      <w:r>
        <w:rPr>
          <w:color w:val="000000"/>
        </w:rPr>
        <w:t>события</w:t>
      </w:r>
      <w:r>
        <w:t>.</w:t>
      </w:r>
    </w:p>
    <w:p w:rsidR="00066C32" w:rsidRPr="00C51FFD" w:rsidRDefault="00066C32" w:rsidP="00C422D5">
      <w:pPr>
        <w:jc w:val="both"/>
      </w:pPr>
      <w:proofErr w:type="spellStart"/>
      <w:r w:rsidRPr="00C51FFD">
        <w:rPr>
          <w:i/>
        </w:rPr>
        <w:t>Клаузура</w:t>
      </w:r>
      <w:proofErr w:type="spellEnd"/>
      <w:r w:rsidRPr="00C51FFD">
        <w:rPr>
          <w:i/>
        </w:rPr>
        <w:t xml:space="preserve"> 2.</w:t>
      </w:r>
      <w:r w:rsidRPr="00C51FFD">
        <w:t xml:space="preserve"> выполнить </w:t>
      </w:r>
      <w:r>
        <w:t xml:space="preserve">объемные </w:t>
      </w:r>
      <w:proofErr w:type="spellStart"/>
      <w:r>
        <w:t>композиции</w:t>
      </w:r>
      <w:r w:rsidRPr="00C51FFD">
        <w:t>отражающие</w:t>
      </w:r>
      <w:proofErr w:type="spellEnd"/>
      <w:r w:rsidRPr="00C51FFD">
        <w:t xml:space="preserve">  различный эмоциональный потенциал</w:t>
      </w:r>
      <w:r w:rsidRPr="00C51FFD">
        <w:rPr>
          <w:color w:val="000000"/>
        </w:rPr>
        <w:t xml:space="preserve"> проектируемого </w:t>
      </w:r>
      <w:r>
        <w:rPr>
          <w:color w:val="000000"/>
        </w:rPr>
        <w:t>события</w:t>
      </w:r>
      <w:r w:rsidRPr="00C51FFD">
        <w:t xml:space="preserve">.  </w:t>
      </w:r>
    </w:p>
    <w:p w:rsidR="00066C32" w:rsidRDefault="00066C32" w:rsidP="00C422D5">
      <w:pPr>
        <w:jc w:val="both"/>
      </w:pPr>
      <w:proofErr w:type="spellStart"/>
      <w:r w:rsidRPr="00C51FFD">
        <w:rPr>
          <w:i/>
        </w:rPr>
        <w:t>Клаузура</w:t>
      </w:r>
      <w:proofErr w:type="spellEnd"/>
      <w:r w:rsidRPr="00C51FFD">
        <w:rPr>
          <w:i/>
        </w:rPr>
        <w:t xml:space="preserve"> 3.</w:t>
      </w:r>
      <w:r w:rsidRPr="00C51FFD">
        <w:t xml:space="preserve">  выполнить  варианты  плоскостной  композиции  на тему цветового образа, дающие пред</w:t>
      </w:r>
      <w:r>
        <w:t xml:space="preserve">ставление о </w:t>
      </w:r>
      <w:proofErr w:type="spellStart"/>
      <w:r>
        <w:t>характере</w:t>
      </w:r>
      <w:r w:rsidRPr="00C51FFD">
        <w:rPr>
          <w:color w:val="000000"/>
        </w:rPr>
        <w:t>проектируемого</w:t>
      </w:r>
      <w:proofErr w:type="spellEnd"/>
      <w:r w:rsidRPr="00C51FFD">
        <w:rPr>
          <w:color w:val="000000"/>
        </w:rPr>
        <w:t xml:space="preserve"> </w:t>
      </w:r>
      <w:r>
        <w:rPr>
          <w:color w:val="000000"/>
        </w:rPr>
        <w:t>события</w:t>
      </w:r>
      <w:r>
        <w:t xml:space="preserve">. </w:t>
      </w:r>
    </w:p>
    <w:p w:rsidR="00066C32" w:rsidRDefault="00066C32"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rsidR="00066C32" w:rsidRPr="00773DBC" w:rsidRDefault="00066C32" w:rsidP="0077065F">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066C32" w:rsidRDefault="00066C32" w:rsidP="0077065F">
      <w:pPr>
        <w:widowControl/>
        <w:autoSpaceDE/>
        <w:autoSpaceDN/>
        <w:adjustRightInd/>
        <w:ind w:firstLine="709"/>
        <w:jc w:val="both"/>
        <w:rPr>
          <w:lang w:eastAsia="en-US"/>
        </w:rPr>
      </w:pPr>
    </w:p>
    <w:p w:rsidR="00066C32" w:rsidRPr="00773DBC" w:rsidRDefault="00066C32" w:rsidP="0077065F">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066C32" w:rsidRPr="00773DBC" w:rsidRDefault="00066C32"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 xml:space="preserve">например, </w:t>
      </w:r>
      <w:r w:rsidRPr="00773DBC">
        <w:rPr>
          <w:lang w:eastAsia="en-US"/>
        </w:rPr>
        <w:t>дискуссия</w:t>
      </w:r>
      <w:r>
        <w:rPr>
          <w:lang w:eastAsia="en-US"/>
        </w:rPr>
        <w:t>, круглый стол, диспут, мини-конференция</w:t>
      </w:r>
      <w:r w:rsidRPr="00773DBC">
        <w:rPr>
          <w:lang w:eastAsia="en-US"/>
        </w:rPr>
        <w:t xml:space="preserve">); </w:t>
      </w:r>
    </w:p>
    <w:p w:rsidR="00066C32" w:rsidRPr="00773DBC" w:rsidRDefault="00066C32" w:rsidP="00E3458F">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дополн</w:t>
      </w:r>
      <w:r>
        <w:rPr>
          <w:lang w:eastAsia="en-US"/>
        </w:rPr>
        <w:t xml:space="preserve">яют теоретические вопросы </w:t>
      </w:r>
      <w:r w:rsidRPr="00773DBC">
        <w:rPr>
          <w:lang w:eastAsia="en-US"/>
        </w:rPr>
        <w:t xml:space="preserve"> (практические задания, </w:t>
      </w:r>
      <w:r>
        <w:rPr>
          <w:lang w:eastAsia="en-US"/>
        </w:rPr>
        <w:t xml:space="preserve">проблемно-аналитические задания, </w:t>
      </w:r>
      <w:r w:rsidRPr="00773DBC">
        <w:rPr>
          <w:lang w:eastAsia="en-US"/>
        </w:rPr>
        <w:t xml:space="preserve">тест). </w:t>
      </w:r>
    </w:p>
    <w:p w:rsidR="00066C32" w:rsidRPr="00773DBC" w:rsidRDefault="00066C32" w:rsidP="0077065F">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w:t>
      </w:r>
      <w:r>
        <w:rPr>
          <w:lang w:eastAsia="en-US"/>
        </w:rPr>
        <w:t>в</w:t>
      </w:r>
      <w:r w:rsidRPr="00773DBC">
        <w:rPr>
          <w:lang w:eastAsia="en-US"/>
        </w:rPr>
        <w:t>.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066C32" w:rsidRDefault="00066C32" w:rsidP="0077065F">
      <w:pPr>
        <w:pStyle w:val="a9"/>
        <w:jc w:val="both"/>
        <w:rPr>
          <w:i/>
        </w:rPr>
      </w:pPr>
    </w:p>
    <w:p w:rsidR="00066C32" w:rsidRPr="00241793" w:rsidRDefault="00066C32" w:rsidP="00A813F3">
      <w:pPr>
        <w:jc w:val="both"/>
        <w:rPr>
          <w:bCs/>
          <w:spacing w:val="-4"/>
        </w:rPr>
      </w:pPr>
      <w:r>
        <w:rPr>
          <w:b/>
          <w:bCs/>
          <w:spacing w:val="-4"/>
        </w:rPr>
        <w:t>Требования к информационным</w:t>
      </w:r>
      <w:r w:rsidRPr="00241793">
        <w:rPr>
          <w:b/>
          <w:bCs/>
          <w:spacing w:val="-4"/>
        </w:rPr>
        <w:t xml:space="preserve"> проект</w:t>
      </w:r>
      <w:r>
        <w:rPr>
          <w:b/>
          <w:bCs/>
          <w:spacing w:val="-4"/>
        </w:rPr>
        <w:t>ам</w:t>
      </w:r>
      <w:r w:rsidRPr="00241793">
        <w:rPr>
          <w:b/>
          <w:bCs/>
          <w:spacing w:val="-4"/>
        </w:rPr>
        <w:t>(презентация</w:t>
      </w:r>
      <w:r>
        <w:rPr>
          <w:b/>
          <w:bCs/>
          <w:spacing w:val="-4"/>
        </w:rPr>
        <w:t>м</w:t>
      </w:r>
      <w:r w:rsidRPr="00241793">
        <w:rPr>
          <w:b/>
          <w:bCs/>
          <w:spacing w:val="-4"/>
        </w:rPr>
        <w:t>)</w:t>
      </w:r>
    </w:p>
    <w:p w:rsidR="00066C32" w:rsidRPr="00241793" w:rsidRDefault="00066C32" w:rsidP="00A813F3">
      <w:pPr>
        <w:tabs>
          <w:tab w:val="center" w:pos="4536"/>
          <w:tab w:val="right" w:pos="9072"/>
        </w:tabs>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066C32" w:rsidRPr="00241793" w:rsidRDefault="00066C32" w:rsidP="00A813F3">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066C32" w:rsidRPr="00241793" w:rsidRDefault="00066C32" w:rsidP="00A813F3">
      <w:pPr>
        <w:ind w:firstLine="708"/>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w:t>
      </w:r>
      <w:r w:rsidRPr="00241793">
        <w:lastRenderedPageBreak/>
        <w:t xml:space="preserve">ее анализ и обобщение, оформление, полные ответы на вопросы аудитории с примерами. </w:t>
      </w:r>
    </w:p>
    <w:p w:rsidR="00066C32" w:rsidRPr="00241793" w:rsidRDefault="00066C32" w:rsidP="00A813F3">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066C32" w:rsidRPr="00241793" w:rsidRDefault="00066C32" w:rsidP="00A813F3">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066C32" w:rsidRDefault="00066C32" w:rsidP="00A813F3">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066C32" w:rsidRPr="00241793" w:rsidRDefault="00066C32" w:rsidP="00A813F3">
      <w:pPr>
        <w:tabs>
          <w:tab w:val="left" w:pos="851"/>
        </w:tabs>
        <w:ind w:right="-284" w:firstLine="567"/>
        <w:jc w:val="both"/>
      </w:pPr>
    </w:p>
    <w:p w:rsidR="00066C32" w:rsidRPr="00241793" w:rsidRDefault="00066C32" w:rsidP="00A813F3">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066C32" w:rsidRPr="00241793" w:rsidRDefault="00066C32" w:rsidP="0077065F">
      <w:pPr>
        <w:ind w:firstLine="709"/>
        <w:jc w:val="both"/>
      </w:pPr>
    </w:p>
    <w:p w:rsidR="00066C32" w:rsidRDefault="00066C32" w:rsidP="003C286A">
      <w:pPr>
        <w:rPr>
          <w:b/>
        </w:rPr>
      </w:pPr>
      <w:r>
        <w:rPr>
          <w:b/>
        </w:rPr>
        <w:t>Требования к интерактивным заданиям</w:t>
      </w:r>
    </w:p>
    <w:p w:rsidR="00066C32" w:rsidRDefault="00066C32" w:rsidP="003C286A">
      <w:pPr>
        <w:ind w:firstLine="709"/>
        <w:jc w:val="both"/>
      </w:pPr>
      <w:r>
        <w:t>Механизм проведения   диспут-игры.</w:t>
      </w:r>
    </w:p>
    <w:p w:rsidR="00066C32" w:rsidRDefault="00066C32" w:rsidP="003C286A">
      <w:pPr>
        <w:ind w:firstLine="709"/>
        <w:jc w:val="both"/>
      </w:pPr>
      <w: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066C32" w:rsidRDefault="00066C32" w:rsidP="003C286A">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066C32" w:rsidRDefault="00066C32" w:rsidP="003C286A">
      <w:pPr>
        <w:ind w:firstLine="709"/>
        <w:jc w:val="both"/>
      </w:pPr>
      <w:r>
        <w:rPr>
          <w:i/>
        </w:rPr>
        <w:t xml:space="preserve">Критерии оценивания – </w:t>
      </w:r>
      <w: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066C32" w:rsidRDefault="00066C32" w:rsidP="003C286A">
      <w:pPr>
        <w:ind w:firstLine="709"/>
        <w:jc w:val="both"/>
      </w:pPr>
      <w:r>
        <w:t xml:space="preserve">Оценка </w:t>
      </w:r>
      <w:r>
        <w:rPr>
          <w:i/>
        </w:rPr>
        <w:t>«отличн</w:t>
      </w:r>
      <w:r>
        <w:t>о» ставится в случае, выполнения всех критериев.</w:t>
      </w:r>
    </w:p>
    <w:p w:rsidR="00066C32" w:rsidRDefault="00066C32" w:rsidP="003C286A">
      <w:pPr>
        <w:ind w:firstLine="709"/>
        <w:jc w:val="both"/>
      </w:pPr>
      <w:r>
        <w:t xml:space="preserve">Оценка </w:t>
      </w:r>
      <w:r>
        <w:rPr>
          <w:i/>
        </w:rPr>
        <w:t>«хорошо»</w:t>
      </w:r>
      <w: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066C32" w:rsidRDefault="00066C32" w:rsidP="003C286A">
      <w:pPr>
        <w:tabs>
          <w:tab w:val="left" w:pos="851"/>
        </w:tabs>
        <w:ind w:right="-284" w:firstLine="567"/>
        <w:jc w:val="both"/>
      </w:pPr>
      <w:r>
        <w:t xml:space="preserve">Оценка </w:t>
      </w:r>
      <w:r>
        <w:rPr>
          <w:i/>
        </w:rPr>
        <w:t>«удовлетворительно»</w:t>
      </w:r>
      <w: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066C32" w:rsidRDefault="00066C32" w:rsidP="003C286A">
      <w:pPr>
        <w:tabs>
          <w:tab w:val="left" w:pos="851"/>
        </w:tabs>
        <w:ind w:right="-284" w:firstLine="567"/>
        <w:jc w:val="both"/>
      </w:pPr>
      <w:r>
        <w:t xml:space="preserve">Оценка </w:t>
      </w:r>
      <w:r>
        <w:rPr>
          <w:i/>
        </w:rPr>
        <w:t>«неудовлетворительно»</w:t>
      </w:r>
      <w:r>
        <w:t xml:space="preserve"> ставится, если обучающиеся  не понимают проблему, </w:t>
      </w:r>
      <w:r>
        <w:lastRenderedPageBreak/>
        <w:t>их высказывания не соответствуют заданным целям.</w:t>
      </w:r>
    </w:p>
    <w:p w:rsidR="00066C32" w:rsidRPr="00241793" w:rsidRDefault="00066C32" w:rsidP="0077065F">
      <w:pPr>
        <w:jc w:val="both"/>
      </w:pPr>
    </w:p>
    <w:p w:rsidR="00066C32" w:rsidRPr="00A4110C" w:rsidRDefault="00066C32" w:rsidP="00574215">
      <w:pPr>
        <w:jc w:val="both"/>
        <w:rPr>
          <w:b/>
          <w:i/>
        </w:rPr>
      </w:pPr>
      <w:r w:rsidRPr="00A4110C">
        <w:rPr>
          <w:b/>
        </w:rPr>
        <w:t>Требования к</w:t>
      </w:r>
      <w:r w:rsidRPr="00A4110C">
        <w:rPr>
          <w:b/>
          <w:lang w:eastAsia="en-US"/>
        </w:rPr>
        <w:t xml:space="preserve">  выполнению учебных художественно-творческих проектных заданий(</w:t>
      </w:r>
      <w:proofErr w:type="spellStart"/>
      <w:r w:rsidRPr="00A4110C">
        <w:rPr>
          <w:b/>
          <w:lang w:eastAsia="en-US"/>
        </w:rPr>
        <w:t>клаузур</w:t>
      </w:r>
      <w:proofErr w:type="spellEnd"/>
      <w:r w:rsidRPr="00A4110C">
        <w:rPr>
          <w:b/>
          <w:lang w:eastAsia="en-US"/>
        </w:rPr>
        <w:t>)</w:t>
      </w:r>
      <w:r w:rsidRPr="00A4110C">
        <w:rPr>
          <w:b/>
        </w:rPr>
        <w:t xml:space="preserve"> по теме семестра.</w:t>
      </w:r>
    </w:p>
    <w:p w:rsidR="00066C32" w:rsidRDefault="00066C32" w:rsidP="00574215">
      <w:pPr>
        <w:ind w:firstLine="708"/>
        <w:jc w:val="both"/>
        <w:rPr>
          <w:color w:val="000000"/>
        </w:rPr>
      </w:pPr>
    </w:p>
    <w:p w:rsidR="00066C32" w:rsidRPr="00A4110C" w:rsidRDefault="00066C32" w:rsidP="00574215">
      <w:pPr>
        <w:ind w:firstLine="708"/>
        <w:jc w:val="both"/>
      </w:pPr>
      <w:proofErr w:type="spellStart"/>
      <w:r w:rsidRPr="00A4110C">
        <w:rPr>
          <w:color w:val="000000"/>
        </w:rPr>
        <w:t>Клаузура</w:t>
      </w:r>
      <w:proofErr w:type="spellEnd"/>
      <w:r w:rsidRPr="00A4110C">
        <w:rPr>
          <w:color w:val="000000"/>
        </w:rPr>
        <w:t xml:space="preserve"> - формат учебного задания. Её целью является решение дизайнерской задачи, её концептуализация, выполненная посредством визуальных образов. Это проектное задание, направленное на подтверждение практических навыков студентов и на развитие творческого мышления. Результатом </w:t>
      </w:r>
      <w:proofErr w:type="spellStart"/>
      <w:r w:rsidRPr="00A4110C">
        <w:rPr>
          <w:color w:val="000000"/>
        </w:rPr>
        <w:t>клаузуры</w:t>
      </w:r>
      <w:proofErr w:type="spellEnd"/>
      <w:r w:rsidRPr="00A4110C">
        <w:rPr>
          <w:color w:val="000000"/>
        </w:rPr>
        <w:t xml:space="preserve"> является макет, набросок, эскиз - любая форма графического представления, демонстрирующая проектную идею в её полноте (</w:t>
      </w:r>
      <w:r w:rsidRPr="00A4110C">
        <w:rPr>
          <w:rStyle w:val="aff"/>
        </w:rPr>
        <w:t>зарисовка</w:t>
      </w:r>
      <w:r w:rsidRPr="00A4110C">
        <w:t xml:space="preserve">, </w:t>
      </w:r>
      <w:r w:rsidRPr="00A4110C">
        <w:rPr>
          <w:rStyle w:val="aff0"/>
          <w:b w:val="0"/>
        </w:rPr>
        <w:t>скетч</w:t>
      </w:r>
      <w:r w:rsidRPr="00A4110C">
        <w:t xml:space="preserve"> или </w:t>
      </w:r>
      <w:r w:rsidRPr="00A4110C">
        <w:rPr>
          <w:rStyle w:val="aff"/>
        </w:rPr>
        <w:t>эскиз</w:t>
      </w:r>
      <w:r w:rsidRPr="00A4110C">
        <w:t xml:space="preserve"> - простой рисунок, зачастую карандашный, подготовительный этап создания масштабной </w:t>
      </w:r>
      <w:proofErr w:type="spellStart"/>
      <w:r w:rsidRPr="00A4110C">
        <w:t>работы.</w:t>
      </w:r>
      <w:r w:rsidRPr="00A4110C">
        <w:rPr>
          <w:color w:val="222222"/>
        </w:rPr>
        <w:t>Их</w:t>
      </w:r>
      <w:proofErr w:type="spellEnd"/>
      <w:r w:rsidRPr="00A4110C">
        <w:rPr>
          <w:color w:val="222222"/>
        </w:rPr>
        <w:t xml:space="preserve"> используют для отображения идей. Они помогают понять, как будет выглядеть проект в будущем, увидеть основные ошибки и исправить их</w:t>
      </w:r>
      <w:r w:rsidRPr="00A4110C">
        <w:t xml:space="preserve">. </w:t>
      </w:r>
      <w:r w:rsidRPr="00A4110C">
        <w:rPr>
          <w:rStyle w:val="aff0"/>
          <w:b w:val="0"/>
        </w:rPr>
        <w:t>Скетчи</w:t>
      </w:r>
      <w:r w:rsidRPr="00A4110C">
        <w:t xml:space="preserve"> широко применяются за счет простоты своего исполнения</w:t>
      </w:r>
      <w:r w:rsidRPr="00A4110C">
        <w:rPr>
          <w:color w:val="000000"/>
        </w:rPr>
        <w:t>). По сути, ограничений по форме подачи не существует. Предполагается, что студент, руководствуясь полученными в ходе обучения знаниями, должен сам определить наиболее подходящий в каждом конкретном случае формат.</w:t>
      </w:r>
    </w:p>
    <w:p w:rsidR="00066C32" w:rsidRPr="00A4110C" w:rsidRDefault="00066C32" w:rsidP="00574215">
      <w:pPr>
        <w:pStyle w:val="af5"/>
        <w:shd w:val="clear" w:color="auto" w:fill="FFFFFF"/>
        <w:spacing w:after="0"/>
        <w:ind w:firstLine="708"/>
        <w:jc w:val="both"/>
        <w:rPr>
          <w:rFonts w:ascii="Times New Roman" w:hAnsi="Times New Roman"/>
          <w:color w:val="000000"/>
          <w:sz w:val="24"/>
          <w:szCs w:val="24"/>
        </w:rPr>
      </w:pPr>
      <w:r w:rsidRPr="00A4110C">
        <w:rPr>
          <w:rFonts w:ascii="Times New Roman" w:hAnsi="Times New Roman"/>
          <w:color w:val="000000"/>
          <w:sz w:val="24"/>
          <w:szCs w:val="24"/>
        </w:rPr>
        <w:t xml:space="preserve">Формат </w:t>
      </w:r>
      <w:proofErr w:type="spellStart"/>
      <w:r w:rsidRPr="00A4110C">
        <w:rPr>
          <w:rFonts w:ascii="Times New Roman" w:hAnsi="Times New Roman"/>
          <w:color w:val="000000"/>
          <w:sz w:val="24"/>
          <w:szCs w:val="24"/>
        </w:rPr>
        <w:t>клаузуры</w:t>
      </w:r>
      <w:proofErr w:type="spellEnd"/>
      <w:r w:rsidRPr="00A4110C">
        <w:rPr>
          <w:rFonts w:ascii="Times New Roman" w:hAnsi="Times New Roman"/>
          <w:color w:val="000000"/>
          <w:sz w:val="24"/>
          <w:szCs w:val="24"/>
        </w:rPr>
        <w:t xml:space="preserve"> предполагает выполнение задания за точно определённый короткий промежуток времени. Сами временные рамки не предписаны раз и навсегда и зависят от объёма поставленных целей. В разных случаях на задание отводится от одного до шести часов. Самое главное - получить оформленный результат, поскольку </w:t>
      </w:r>
      <w:proofErr w:type="spellStart"/>
      <w:r w:rsidRPr="00A4110C">
        <w:rPr>
          <w:rFonts w:ascii="Times New Roman" w:hAnsi="Times New Roman"/>
          <w:color w:val="000000"/>
          <w:sz w:val="24"/>
          <w:szCs w:val="24"/>
        </w:rPr>
        <w:t>клаузура</w:t>
      </w:r>
      <w:proofErr w:type="spellEnd"/>
      <w:r w:rsidRPr="00A4110C">
        <w:rPr>
          <w:rFonts w:ascii="Times New Roman" w:hAnsi="Times New Roman"/>
          <w:color w:val="000000"/>
          <w:sz w:val="24"/>
          <w:szCs w:val="24"/>
        </w:rPr>
        <w:t xml:space="preserve"> - это не  долгие размышления, а конкретные решения. За предоставленное время студент должен развить идею и сформировать чёткие образы, которые можно будет продемонстрировать на бумаге или макете. </w:t>
      </w:r>
    </w:p>
    <w:p w:rsidR="00066C32" w:rsidRPr="00A4110C" w:rsidRDefault="00066C32" w:rsidP="00574215">
      <w:pPr>
        <w:ind w:firstLine="708"/>
        <w:jc w:val="both"/>
      </w:pPr>
      <w:r w:rsidRPr="00A4110C">
        <w:rPr>
          <w:i/>
        </w:rPr>
        <w:t xml:space="preserve">Критерии оценивания – </w:t>
      </w:r>
      <w:r w:rsidRPr="00A4110C">
        <w:t xml:space="preserve">оцениваются творческий подход к конкретному решению. Понимание проблемы проектирования, и попытка графическими и конструктивными средствами ее решить. Демонстрация владения  теоретических и практических  знаний изобразительной грамоты, проектной графики, макетирования.  Ясность и стиль  подходов к  разработке дизайн-концепции, темы или образа будущего проекта.  </w:t>
      </w:r>
    </w:p>
    <w:p w:rsidR="00066C32" w:rsidRPr="00A4110C" w:rsidRDefault="00066C32" w:rsidP="00574215">
      <w:pPr>
        <w:ind w:firstLine="709"/>
        <w:jc w:val="both"/>
      </w:pPr>
      <w:r w:rsidRPr="00A4110C">
        <w:t xml:space="preserve">Оценка </w:t>
      </w:r>
      <w:r w:rsidRPr="00A4110C">
        <w:rPr>
          <w:i/>
        </w:rPr>
        <w:t>«отличн</w:t>
      </w:r>
      <w:r w:rsidRPr="00A4110C">
        <w:t>о» ставится в случае, выполнения всех критериев.</w:t>
      </w:r>
    </w:p>
    <w:p w:rsidR="00066C32" w:rsidRPr="00A4110C" w:rsidRDefault="00066C32" w:rsidP="00574215">
      <w:pPr>
        <w:ind w:firstLine="709"/>
        <w:jc w:val="both"/>
      </w:pPr>
      <w:r w:rsidRPr="00A4110C">
        <w:t xml:space="preserve">Оценка </w:t>
      </w:r>
      <w:r w:rsidRPr="00A4110C">
        <w:rPr>
          <w:i/>
        </w:rPr>
        <w:t>«хорошо»</w:t>
      </w:r>
      <w:r w:rsidRPr="00A4110C">
        <w:t xml:space="preserve"> ставится, если обучающиеся  в целом демонстрируют понимание проблемы </w:t>
      </w:r>
      <w:r>
        <w:t>и творческий подход и пытаются</w:t>
      </w:r>
      <w:r w:rsidRPr="00A4110C">
        <w:t xml:space="preserve"> графическими или конструктивными средствами ее </w:t>
      </w:r>
      <w:r>
        <w:t xml:space="preserve">решить. Демонстрируют владение теоретических и практических </w:t>
      </w:r>
      <w:r w:rsidRPr="00A4110C">
        <w:t>знаний изобразительно</w:t>
      </w:r>
      <w:r>
        <w:t xml:space="preserve">й грамоты, проектной графики. Но не </w:t>
      </w:r>
      <w:r w:rsidRPr="00A4110C">
        <w:t>достаточно демонстрир</w:t>
      </w:r>
      <w:r>
        <w:t>уют ясность и стиль подходов к</w:t>
      </w:r>
      <w:r w:rsidRPr="00A4110C">
        <w:t xml:space="preserve"> разработке дизайн-концепции, темы или образа б</w:t>
      </w:r>
      <w:r>
        <w:t>удущего проекта.</w:t>
      </w:r>
    </w:p>
    <w:p w:rsidR="00066C32" w:rsidRPr="00A4110C" w:rsidRDefault="00066C32" w:rsidP="00574215">
      <w:pPr>
        <w:ind w:firstLine="709"/>
        <w:jc w:val="both"/>
      </w:pPr>
      <w:r w:rsidRPr="00A4110C">
        <w:t xml:space="preserve">Оценка </w:t>
      </w:r>
      <w:r w:rsidRPr="00A4110C">
        <w:rPr>
          <w:i/>
        </w:rPr>
        <w:t>«удовлетворительно»</w:t>
      </w:r>
      <w:r>
        <w:t xml:space="preserve"> ставится, если обучающиеся</w:t>
      </w:r>
      <w:r w:rsidRPr="00A4110C">
        <w:t xml:space="preserve"> не ясно осознают  </w:t>
      </w:r>
      <w:r>
        <w:t xml:space="preserve">понимание проблемы и формально подходит к ней, не пытаются </w:t>
      </w:r>
      <w:r w:rsidRPr="00A4110C">
        <w:t>графическими или конструктивными средствами ее</w:t>
      </w:r>
      <w:r>
        <w:t xml:space="preserve"> решить. Демонстрируют владение</w:t>
      </w:r>
      <w:r w:rsidRPr="00A4110C">
        <w:t xml:space="preserve"> теоретических и практических  знаний изобразительной грамоты, проек</w:t>
      </w:r>
      <w:r>
        <w:t xml:space="preserve">тной графики. </w:t>
      </w:r>
      <w:r w:rsidRPr="00A4110C">
        <w:t xml:space="preserve">Но не разрабатывает дизайн-концепцию, тему или образ будущего проекта, ограничиваясь шаблонными решениями.   </w:t>
      </w:r>
    </w:p>
    <w:p w:rsidR="00066C32" w:rsidRPr="00A4110C" w:rsidRDefault="00066C32" w:rsidP="00574215">
      <w:pPr>
        <w:ind w:firstLine="709"/>
        <w:jc w:val="both"/>
      </w:pPr>
      <w:r w:rsidRPr="00A4110C">
        <w:t xml:space="preserve">Оценка </w:t>
      </w:r>
      <w:r w:rsidRPr="00A4110C">
        <w:rPr>
          <w:i/>
        </w:rPr>
        <w:t>«неудовлетворительно»</w:t>
      </w:r>
      <w:r w:rsidRPr="00A4110C">
        <w:t xml:space="preserve"> ставится, если обучающиеся  не понимают проблему, не  пытаются  графическими или конструктивными средствами ее решить. Не демонстрируют владение  теоретических и практических  знаний изобразительной грамоты, проектной графики, не  понимают значение  дизайн-концепции, и соответственно даже не пытаются ее сформулировать.   </w:t>
      </w:r>
    </w:p>
    <w:p w:rsidR="00066C32" w:rsidRPr="00A4110C" w:rsidRDefault="00066C32" w:rsidP="00574215">
      <w:pPr>
        <w:jc w:val="both"/>
      </w:pPr>
    </w:p>
    <w:p w:rsidR="00066C32" w:rsidRPr="00D64F0E" w:rsidRDefault="00066C32" w:rsidP="003C286A">
      <w:pPr>
        <w:jc w:val="both"/>
        <w:rPr>
          <w:b/>
          <w:i/>
        </w:rPr>
      </w:pPr>
    </w:p>
    <w:p w:rsidR="00066C32" w:rsidRPr="00773DBC" w:rsidRDefault="00066C32" w:rsidP="0077065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066C32" w:rsidRPr="00773DBC" w:rsidRDefault="00066C32" w:rsidP="0077065F">
      <w:pPr>
        <w:pStyle w:val="a9"/>
        <w:rPr>
          <w:b/>
          <w:i/>
        </w:rPr>
      </w:pPr>
    </w:p>
    <w:p w:rsidR="00066C32" w:rsidRPr="0073172C" w:rsidRDefault="00066C32" w:rsidP="0073172C">
      <w:pPr>
        <w:ind w:firstLine="709"/>
        <w:jc w:val="both"/>
        <w:rPr>
          <w:b/>
          <w:i/>
        </w:rPr>
      </w:pPr>
      <w:r w:rsidRPr="0073172C">
        <w:rPr>
          <w:i/>
        </w:rPr>
        <w:t>7.1. Основная учебная литература</w:t>
      </w:r>
    </w:p>
    <w:p w:rsidR="00066C32" w:rsidRPr="0073172C" w:rsidRDefault="00066C32" w:rsidP="0073172C">
      <w:pPr>
        <w:ind w:firstLine="709"/>
        <w:jc w:val="both"/>
      </w:pPr>
      <w:r w:rsidRPr="0073172C">
        <w:lastRenderedPageBreak/>
        <w:t xml:space="preserve">1. Дизайн-проектирование. Термины и определения [Электронный ресурс]: терминологический словарь/ — </w:t>
      </w:r>
      <w:proofErr w:type="spellStart"/>
      <w:r w:rsidRPr="0073172C">
        <w:t>Электрон.текстовые</w:t>
      </w:r>
      <w:proofErr w:type="spellEnd"/>
      <w:r w:rsidRPr="0073172C">
        <w:t xml:space="preserve"> данные.— М.: Московский городской педагогический университет, 2011.— 212 c.— Режим доступа: http://www.iprbookshop.ru/26469.— ЭБС «</w:t>
      </w:r>
      <w:proofErr w:type="spellStart"/>
      <w:r w:rsidRPr="0073172C">
        <w:t>IPRbooks</w:t>
      </w:r>
      <w:proofErr w:type="spellEnd"/>
      <w:r w:rsidRPr="0073172C">
        <w:t>», по паролю</w:t>
      </w:r>
    </w:p>
    <w:p w:rsidR="00066C32" w:rsidRPr="0073172C" w:rsidRDefault="00066C32" w:rsidP="0073172C">
      <w:pPr>
        <w:ind w:firstLine="709"/>
        <w:jc w:val="both"/>
      </w:pPr>
      <w:r w:rsidRPr="0073172C">
        <w:t xml:space="preserve">2. </w:t>
      </w:r>
      <w:proofErr w:type="spellStart"/>
      <w:r w:rsidRPr="0073172C">
        <w:t>КолпащиковЛ.С</w:t>
      </w:r>
      <w:proofErr w:type="spellEnd"/>
      <w:r w:rsidRPr="0073172C">
        <w:t xml:space="preserve">.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73172C">
        <w:t>КолпащиковЛ.С</w:t>
      </w:r>
      <w:proofErr w:type="spellEnd"/>
      <w:r w:rsidRPr="0073172C">
        <w:t xml:space="preserve">.— </w:t>
      </w:r>
      <w:proofErr w:type="spellStart"/>
      <w:r w:rsidRPr="0073172C">
        <w:t>Электрон.текстовые</w:t>
      </w:r>
      <w:proofErr w:type="spellEnd"/>
      <w:r w:rsidRPr="0073172C">
        <w:t xml:space="preserve"> данные.— СПб.: Российский государственный педагогический университет им. А.И. Герцена, 2013.— 56 c.— Режим доступа: http://www.iprbookshop.ru/21444.— ЭБС «</w:t>
      </w:r>
      <w:proofErr w:type="spellStart"/>
      <w:r w:rsidRPr="0073172C">
        <w:t>IPRbooks</w:t>
      </w:r>
      <w:proofErr w:type="spellEnd"/>
      <w:r w:rsidRPr="0073172C">
        <w:t>», по паролю</w:t>
      </w:r>
    </w:p>
    <w:p w:rsidR="00066C32" w:rsidRPr="0073172C" w:rsidRDefault="00066C32" w:rsidP="0073172C">
      <w:pPr>
        <w:ind w:firstLine="709"/>
        <w:jc w:val="both"/>
      </w:pPr>
      <w:r w:rsidRPr="0073172C">
        <w:t xml:space="preserve">3. Малые архитектурные формы [Электронный ресурс]: методические указания по дисциплине и выполнению курсовой работы для студентов бакалавриата очной формы обучения направления подготовки 29.03.04 Технология художественной обработки материалов/ — </w:t>
      </w:r>
      <w:proofErr w:type="spellStart"/>
      <w:r w:rsidRPr="0073172C">
        <w:t>Электрон.текстовые</w:t>
      </w:r>
      <w:proofErr w:type="spellEnd"/>
      <w:r w:rsidRPr="0073172C">
        <w:t xml:space="preserve"> данные.— М.: Московский государственный строительный университет, Ай Пи Эр Медиа, ЭБСАСВ, 2015.— 26 c.— Режим доступа: http://www.iprbookshop.ru/36135.— ЭБС «</w:t>
      </w:r>
      <w:proofErr w:type="spellStart"/>
      <w:r w:rsidRPr="0073172C">
        <w:t>IPRbooks</w:t>
      </w:r>
      <w:proofErr w:type="spellEnd"/>
      <w:r w:rsidRPr="0073172C">
        <w:t>», по паролю</w:t>
      </w:r>
    </w:p>
    <w:p w:rsidR="00066C32" w:rsidRPr="0073172C" w:rsidRDefault="00066C32" w:rsidP="0073172C">
      <w:pPr>
        <w:ind w:firstLine="709"/>
        <w:jc w:val="both"/>
      </w:pPr>
      <w:r w:rsidRPr="0073172C">
        <w:t xml:space="preserve">4.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w:t>
      </w:r>
      <w:proofErr w:type="spellStart"/>
      <w:r w:rsidRPr="0073172C">
        <w:t>Электрон.текстовые</w:t>
      </w:r>
      <w:proofErr w:type="spellEnd"/>
      <w:r w:rsidRPr="0073172C">
        <w:t xml:space="preserve"> данные.— Астрахань: Астраханский инженерно-строительный институт, ЭБСАСВ, 2014.— 50 c.— Режим доступа: http://www.iprbookshop.ru/23965.— ЭБС «</w:t>
      </w:r>
      <w:proofErr w:type="spellStart"/>
      <w:r w:rsidRPr="0073172C">
        <w:t>IPRbooks</w:t>
      </w:r>
      <w:proofErr w:type="spellEnd"/>
      <w:r w:rsidRPr="0073172C">
        <w:t>», по паролю</w:t>
      </w:r>
    </w:p>
    <w:p w:rsidR="00066C32" w:rsidRDefault="00066C32" w:rsidP="0073172C">
      <w:pPr>
        <w:ind w:firstLine="709"/>
        <w:jc w:val="both"/>
        <w:rPr>
          <w:i/>
          <w:u w:val="single"/>
        </w:rPr>
      </w:pPr>
    </w:p>
    <w:p w:rsidR="00066C32" w:rsidRPr="0073172C" w:rsidRDefault="00066C32" w:rsidP="0073172C">
      <w:pPr>
        <w:ind w:firstLine="709"/>
        <w:jc w:val="both"/>
        <w:rPr>
          <w:i/>
        </w:rPr>
      </w:pPr>
      <w:r w:rsidRPr="0073172C">
        <w:rPr>
          <w:i/>
        </w:rPr>
        <w:t xml:space="preserve"> 7.2 Дополнительная учебная литература:</w:t>
      </w:r>
    </w:p>
    <w:p w:rsidR="00066C32" w:rsidRPr="0073172C" w:rsidRDefault="00066C32" w:rsidP="0073172C">
      <w:pPr>
        <w:ind w:firstLine="709"/>
        <w:jc w:val="both"/>
      </w:pPr>
      <w:r w:rsidRPr="0073172C">
        <w:t xml:space="preserve">1. 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w:t>
      </w:r>
      <w:proofErr w:type="spellStart"/>
      <w:r w:rsidRPr="0073172C">
        <w:t>Электрон.текстовые</w:t>
      </w:r>
      <w:proofErr w:type="spellEnd"/>
      <w:r w:rsidRPr="0073172C">
        <w:t xml:space="preserve"> данные.— Нижний Новгород: Нижегородский государственный архитектурно-строительный университет, ЭБСАСВ, 2015.— 56 c.— Режим доступа: http://www.iprbookshop.ru/54946.— ЭБС «</w:t>
      </w:r>
      <w:proofErr w:type="spellStart"/>
      <w:r w:rsidRPr="0073172C">
        <w:t>IPRbooks</w:t>
      </w:r>
      <w:proofErr w:type="spellEnd"/>
      <w:r w:rsidRPr="0073172C">
        <w:t>», по паролю</w:t>
      </w:r>
    </w:p>
    <w:p w:rsidR="00066C32" w:rsidRPr="0073172C" w:rsidRDefault="00066C32" w:rsidP="0073172C">
      <w:pPr>
        <w:ind w:firstLine="709"/>
        <w:jc w:val="both"/>
      </w:pPr>
      <w:r w:rsidRPr="0073172C">
        <w:t xml:space="preserve">2. Кокорина Е.В. Проектирование музеев [Электронный ресурс]: учебное пособие/ Кокорина Е.В., </w:t>
      </w:r>
      <w:proofErr w:type="spellStart"/>
      <w:r w:rsidRPr="0073172C">
        <w:t>ТанкеевА.С</w:t>
      </w:r>
      <w:proofErr w:type="spellEnd"/>
      <w:r w:rsidRPr="0073172C">
        <w:t xml:space="preserve">., </w:t>
      </w:r>
      <w:proofErr w:type="spellStart"/>
      <w:r w:rsidRPr="0073172C">
        <w:t>ШашковаТ.И</w:t>
      </w:r>
      <w:proofErr w:type="spellEnd"/>
      <w:r w:rsidRPr="0073172C">
        <w:t xml:space="preserve">.— </w:t>
      </w:r>
      <w:proofErr w:type="spellStart"/>
      <w:r w:rsidRPr="0073172C">
        <w:t>Электрон.текстовые</w:t>
      </w:r>
      <w:proofErr w:type="spellEnd"/>
      <w:r w:rsidRPr="0073172C">
        <w:t xml:space="preserve"> данные.— Воронеж: Воронежский государственный архитектурно-строительный университет, ЭБСАСВ, 2015.— 114 c.— Режим доступа: http://www.iprbookshop.ru/55024.— ЭБС «</w:t>
      </w:r>
      <w:proofErr w:type="spellStart"/>
      <w:r w:rsidRPr="0073172C">
        <w:t>IPRbooks</w:t>
      </w:r>
      <w:proofErr w:type="spellEnd"/>
      <w:r w:rsidRPr="0073172C">
        <w:t>», по паролю</w:t>
      </w:r>
    </w:p>
    <w:p w:rsidR="00066C32" w:rsidRPr="0073172C" w:rsidRDefault="00066C32" w:rsidP="0073172C">
      <w:pPr>
        <w:ind w:firstLine="709"/>
        <w:jc w:val="both"/>
      </w:pPr>
      <w:r w:rsidRPr="0073172C">
        <w:t xml:space="preserve">3. Пастухова Я.З. Выполнение архитектурно-строительных чертежей с использованием графического редактора [Электронный ресурс]: учебное пособие/ Пастухова Я.З.— </w:t>
      </w:r>
      <w:proofErr w:type="spellStart"/>
      <w:r w:rsidRPr="0073172C">
        <w:t>Электрон.текстовые</w:t>
      </w:r>
      <w:proofErr w:type="spellEnd"/>
      <w:r w:rsidRPr="0073172C">
        <w:t xml:space="preserve"> данные.— М.: Московский государственный строительный университет, Ай Пи Эр Медиа, ЭБСАСВ, 2014.— 144 c.— Режим доступа: http://www.iprbookshop.ru/26146.— ЭБС «</w:t>
      </w:r>
      <w:proofErr w:type="spellStart"/>
      <w:r w:rsidRPr="0073172C">
        <w:t>IPRbooks</w:t>
      </w:r>
      <w:proofErr w:type="spellEnd"/>
      <w:r w:rsidRPr="0073172C">
        <w:t>», по паролю</w:t>
      </w:r>
    </w:p>
    <w:p w:rsidR="00066C32" w:rsidRPr="0073172C" w:rsidRDefault="00066C32" w:rsidP="0073172C">
      <w:pPr>
        <w:ind w:firstLine="709"/>
        <w:jc w:val="both"/>
      </w:pPr>
      <w:r w:rsidRPr="0073172C">
        <w:t xml:space="preserve">4. Попов А.Д. Методика архитектурно-дизайнерского проектирования [Электронный ресурс]: учебное пособие/ Попов А.Д.— </w:t>
      </w:r>
      <w:proofErr w:type="spellStart"/>
      <w:r w:rsidRPr="0073172C">
        <w:t>Электрон.текстовые</w:t>
      </w:r>
      <w:proofErr w:type="spellEnd"/>
      <w:r w:rsidRPr="0073172C">
        <w:t xml:space="preserve"> данные.— Белгород: Белгородский государственный технологический университет им. В.Г. Шухова, ЭБСАСВ, 2014.— 134 c.— Режим доступа: http://www.iprbookshop.ru/57275.— ЭБС «</w:t>
      </w:r>
      <w:proofErr w:type="spellStart"/>
      <w:r w:rsidRPr="0073172C">
        <w:t>IPRbooks</w:t>
      </w:r>
      <w:proofErr w:type="spellEnd"/>
      <w:r w:rsidRPr="0073172C">
        <w:t>», по паролю</w:t>
      </w:r>
    </w:p>
    <w:p w:rsidR="00066C32" w:rsidRPr="0073172C" w:rsidRDefault="00066C32" w:rsidP="0073172C">
      <w:pPr>
        <w:ind w:firstLine="709"/>
        <w:jc w:val="both"/>
      </w:pPr>
      <w:r w:rsidRPr="0073172C">
        <w:t xml:space="preserve">5. </w:t>
      </w:r>
      <w:proofErr w:type="spellStart"/>
      <w:r w:rsidRPr="0073172C">
        <w:t>А.В.Степанов</w:t>
      </w:r>
      <w:proofErr w:type="spellEnd"/>
      <w:r w:rsidRPr="0073172C">
        <w:t xml:space="preserve"> и др. «Объёмно-пространственная композиция» М.,</w:t>
      </w:r>
      <w:proofErr w:type="spellStart"/>
      <w:r w:rsidRPr="0073172C">
        <w:t>изд</w:t>
      </w:r>
      <w:proofErr w:type="spellEnd"/>
      <w:r w:rsidRPr="0073172C">
        <w:t>. Архитектура-с 2011г.</w:t>
      </w:r>
    </w:p>
    <w:p w:rsidR="00066C32" w:rsidRDefault="00066C32" w:rsidP="0073172C">
      <w:pPr>
        <w:pStyle w:val="afc"/>
        <w:tabs>
          <w:tab w:val="clear" w:pos="720"/>
          <w:tab w:val="clear" w:pos="756"/>
        </w:tabs>
        <w:spacing w:line="240" w:lineRule="auto"/>
        <w:ind w:left="0" w:firstLine="709"/>
      </w:pPr>
    </w:p>
    <w:p w:rsidR="00066C32" w:rsidRPr="0073172C" w:rsidRDefault="00066C32" w:rsidP="0073172C">
      <w:pPr>
        <w:pStyle w:val="afc"/>
        <w:tabs>
          <w:tab w:val="clear" w:pos="720"/>
          <w:tab w:val="clear" w:pos="756"/>
        </w:tabs>
        <w:spacing w:line="240" w:lineRule="auto"/>
        <w:ind w:left="0" w:firstLine="709"/>
        <w:rPr>
          <w:i/>
        </w:rPr>
      </w:pPr>
      <w:r w:rsidRPr="0073172C">
        <w:rPr>
          <w:i/>
        </w:rPr>
        <w:t>7.3. Периодические издания</w:t>
      </w:r>
    </w:p>
    <w:p w:rsidR="00066C32" w:rsidRPr="0073172C" w:rsidRDefault="00066C32" w:rsidP="0073172C">
      <w:pPr>
        <w:ind w:firstLine="709"/>
        <w:jc w:val="both"/>
      </w:pPr>
      <w:r w:rsidRPr="0073172C">
        <w:t xml:space="preserve">Журнал </w:t>
      </w:r>
      <w:r w:rsidRPr="0073172C">
        <w:rPr>
          <w:bCs/>
          <w:lang w:val="en-US"/>
        </w:rPr>
        <w:t>ARCHITECTURALDIGEST</w:t>
      </w:r>
    </w:p>
    <w:p w:rsidR="00066C32" w:rsidRPr="0073172C" w:rsidRDefault="00066C32" w:rsidP="0073172C">
      <w:pPr>
        <w:ind w:firstLine="709"/>
        <w:jc w:val="both"/>
      </w:pPr>
      <w:r w:rsidRPr="0073172C">
        <w:t>Журнал</w:t>
      </w:r>
      <w:r w:rsidRPr="0073172C">
        <w:rPr>
          <w:bCs/>
        </w:rPr>
        <w:t xml:space="preserve"> Квартирный ответ</w:t>
      </w:r>
      <w:r w:rsidRPr="0073172C">
        <w:t xml:space="preserve">. </w:t>
      </w:r>
    </w:p>
    <w:p w:rsidR="00066C32" w:rsidRPr="0073172C" w:rsidRDefault="00066C32" w:rsidP="0073172C">
      <w:pPr>
        <w:ind w:firstLine="709"/>
        <w:jc w:val="both"/>
      </w:pPr>
      <w:proofErr w:type="spellStart"/>
      <w:r w:rsidRPr="0073172C">
        <w:t>Журнал</w:t>
      </w:r>
      <w:r w:rsidRPr="0073172C">
        <w:rPr>
          <w:bCs/>
        </w:rPr>
        <w:t>Дом&amp;Интерьер</w:t>
      </w:r>
      <w:proofErr w:type="spellEnd"/>
    </w:p>
    <w:p w:rsidR="00066C32" w:rsidRPr="0073172C" w:rsidRDefault="00066C32" w:rsidP="0073172C">
      <w:pPr>
        <w:ind w:firstLine="709"/>
        <w:jc w:val="both"/>
      </w:pPr>
      <w:proofErr w:type="spellStart"/>
      <w:r w:rsidRPr="0073172C">
        <w:lastRenderedPageBreak/>
        <w:t>Журнал</w:t>
      </w:r>
      <w:r w:rsidRPr="0073172C">
        <w:rPr>
          <w:bCs/>
        </w:rPr>
        <w:t>Интерьер+дизайн</w:t>
      </w:r>
      <w:proofErr w:type="spellEnd"/>
      <w:r w:rsidRPr="0073172C">
        <w:t xml:space="preserve">. </w:t>
      </w:r>
    </w:p>
    <w:p w:rsidR="00066C32" w:rsidRPr="0073172C" w:rsidRDefault="00066C32" w:rsidP="0073172C">
      <w:pPr>
        <w:ind w:firstLine="709"/>
        <w:jc w:val="both"/>
      </w:pPr>
      <w:proofErr w:type="spellStart"/>
      <w:r w:rsidRPr="0073172C">
        <w:t>Журнал</w:t>
      </w:r>
      <w:r w:rsidRPr="0073172C">
        <w:rPr>
          <w:bCs/>
        </w:rPr>
        <w:t>SALON-interior</w:t>
      </w:r>
      <w:proofErr w:type="spellEnd"/>
    </w:p>
    <w:p w:rsidR="00066C32" w:rsidRPr="0073172C" w:rsidRDefault="00066C32" w:rsidP="0073172C">
      <w:pPr>
        <w:ind w:firstLine="709"/>
        <w:jc w:val="both"/>
      </w:pPr>
      <w:r w:rsidRPr="0073172C">
        <w:t>Журнал</w:t>
      </w:r>
      <w:r w:rsidRPr="0073172C">
        <w:rPr>
          <w:bCs/>
        </w:rPr>
        <w:t xml:space="preserve"> Идеи вашего дома</w:t>
      </w:r>
      <w:r w:rsidRPr="0073172C">
        <w:t xml:space="preserve">. </w:t>
      </w:r>
    </w:p>
    <w:p w:rsidR="00066C32" w:rsidRPr="0073172C" w:rsidRDefault="00066C32" w:rsidP="0073172C">
      <w:pPr>
        <w:ind w:firstLine="709"/>
        <w:jc w:val="both"/>
      </w:pPr>
      <w:r w:rsidRPr="0073172C">
        <w:t>Журнал</w:t>
      </w:r>
      <w:r w:rsidRPr="0073172C">
        <w:rPr>
          <w:bCs/>
        </w:rPr>
        <w:t xml:space="preserve"> Уютная квартира</w:t>
      </w:r>
    </w:p>
    <w:p w:rsidR="00066C32" w:rsidRPr="00FB2EF3" w:rsidRDefault="00066C32" w:rsidP="0073172C">
      <w:pPr>
        <w:ind w:firstLine="709"/>
        <w:jc w:val="both"/>
        <w:rPr>
          <w:sz w:val="20"/>
          <w:szCs w:val="20"/>
        </w:rPr>
      </w:pPr>
      <w:r w:rsidRPr="0073172C">
        <w:t>Журнал</w:t>
      </w:r>
      <w:r w:rsidRPr="0073172C">
        <w:rPr>
          <w:bCs/>
        </w:rPr>
        <w:t xml:space="preserve"> Красивые квартиры</w:t>
      </w:r>
      <w:r w:rsidRPr="0073172C">
        <w:t>.</w:t>
      </w:r>
    </w:p>
    <w:p w:rsidR="00066C32" w:rsidRDefault="00066C32" w:rsidP="007B206B">
      <w:pPr>
        <w:ind w:firstLine="708"/>
      </w:pPr>
    </w:p>
    <w:p w:rsidR="00066C32" w:rsidRPr="0073172C" w:rsidRDefault="00066C32" w:rsidP="0073172C">
      <w:pPr>
        <w:pStyle w:val="a9"/>
        <w:numPr>
          <w:ilvl w:val="0"/>
          <w:numId w:val="44"/>
        </w:numPr>
        <w:rPr>
          <w:b/>
          <w:i/>
        </w:rPr>
      </w:pPr>
      <w:r w:rsidRPr="0073172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66C32" w:rsidRPr="00773DBC" w:rsidRDefault="00066C32" w:rsidP="0077065F">
      <w:pPr>
        <w:pStyle w:val="a9"/>
        <w:jc w:val="both"/>
        <w:rPr>
          <w:b/>
          <w:i/>
        </w:rPr>
      </w:pPr>
    </w:p>
    <w:p w:rsidR="00066C32" w:rsidRDefault="00735BCE" w:rsidP="003E7B45">
      <w:pPr>
        <w:ind w:left="708"/>
      </w:pPr>
      <w:hyperlink r:id="rId8" w:history="1">
        <w:r w:rsidR="00066C32" w:rsidRPr="003E7B45">
          <w:rPr>
            <w:rStyle w:val="ad"/>
          </w:rPr>
          <w:t>Архитектурно-строительный портал.</w:t>
        </w:r>
      </w:hyperlink>
      <w:r w:rsidR="00066C32" w:rsidRPr="003E7B45">
        <w:t> AIS.BY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066C32" w:rsidRDefault="00066C32" w:rsidP="004853BF">
      <w:pPr>
        <w:ind w:left="708"/>
      </w:pPr>
      <w:r>
        <w:t>Дизайн интерьера - http://dekorhome.web-3.ru/introduction/</w:t>
      </w:r>
    </w:p>
    <w:p w:rsidR="00066C32" w:rsidRDefault="00066C32" w:rsidP="004853BF">
      <w:pPr>
        <w:ind w:left="708"/>
      </w:pPr>
      <w:proofErr w:type="spellStart"/>
      <w:r>
        <w:t>Интерьераный</w:t>
      </w:r>
      <w:proofErr w:type="spellEnd"/>
      <w:r>
        <w:t xml:space="preserve"> блог - http://interior-blog.ru/dizajn/osnovy-dizajna-pravilo-zolotogo-secheniya/</w:t>
      </w:r>
    </w:p>
    <w:p w:rsidR="00066C32" w:rsidRPr="003E7B45" w:rsidRDefault="00066C32" w:rsidP="004853BF">
      <w:pPr>
        <w:ind w:left="708"/>
      </w:pPr>
      <w:proofErr w:type="spellStart"/>
      <w:r>
        <w:t>Интерьераный</w:t>
      </w:r>
      <w:proofErr w:type="spellEnd"/>
      <w:r>
        <w:t xml:space="preserve"> вопрос - http://ivopros.ru</w:t>
      </w:r>
    </w:p>
    <w:p w:rsidR="00066C32" w:rsidRDefault="00066C32" w:rsidP="0077065F">
      <w:pPr>
        <w:pStyle w:val="a9"/>
        <w:rPr>
          <w:b/>
          <w:i/>
        </w:rPr>
      </w:pPr>
    </w:p>
    <w:p w:rsidR="00066C32" w:rsidRPr="003E7B45" w:rsidRDefault="00066C32" w:rsidP="0077065F">
      <w:pPr>
        <w:pStyle w:val="a9"/>
        <w:rPr>
          <w:b/>
          <w:i/>
        </w:rPr>
      </w:pPr>
    </w:p>
    <w:p w:rsidR="00066C32" w:rsidRPr="00773DBC" w:rsidRDefault="00066C32" w:rsidP="0073172C">
      <w:pPr>
        <w:pStyle w:val="a9"/>
        <w:numPr>
          <w:ilvl w:val="0"/>
          <w:numId w:val="45"/>
        </w:numPr>
        <w:jc w:val="both"/>
        <w:rPr>
          <w:b/>
          <w:i/>
        </w:rPr>
      </w:pPr>
      <w:r w:rsidRPr="00773DBC">
        <w:rPr>
          <w:b/>
          <w:i/>
        </w:rPr>
        <w:t>Методические указания для обучающихся по освоению дисциплины (модуля)</w:t>
      </w:r>
    </w:p>
    <w:p w:rsidR="00066C32" w:rsidRDefault="00066C32" w:rsidP="0077065F">
      <w:pPr>
        <w:pStyle w:val="a9"/>
        <w:jc w:val="both"/>
      </w:pPr>
    </w:p>
    <w:p w:rsidR="00066C32" w:rsidRPr="00324CFB" w:rsidRDefault="00066C32" w:rsidP="0077065F">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 xml:space="preserve">тельности – лекций, практических </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66C32" w:rsidRPr="00324CFB" w:rsidRDefault="00066C32" w:rsidP="0077065F">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066C32" w:rsidRPr="00324CFB" w:rsidRDefault="00066C32" w:rsidP="00E3458F">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066C32" w:rsidRPr="00324CFB" w:rsidRDefault="00066C32" w:rsidP="00E3458F">
      <w:pPr>
        <w:pStyle w:val="ConsPlusNormal"/>
        <w:widowControl/>
        <w:numPr>
          <w:ilvl w:val="0"/>
          <w:numId w:val="6"/>
        </w:numPr>
        <w:adjustRightInd w:val="0"/>
        <w:jc w:val="both"/>
        <w:rPr>
          <w:sz w:val="24"/>
          <w:szCs w:val="24"/>
        </w:rPr>
      </w:pPr>
      <w:r w:rsidRPr="00324CFB">
        <w:rPr>
          <w:sz w:val="24"/>
          <w:szCs w:val="24"/>
        </w:rPr>
        <w:t>внеаудиторная по</w:t>
      </w:r>
      <w:r>
        <w:rPr>
          <w:sz w:val="24"/>
          <w:szCs w:val="24"/>
        </w:rPr>
        <w:t>дготовка к  контрольным работам</w:t>
      </w:r>
      <w:r w:rsidRPr="00324CFB">
        <w:rPr>
          <w:sz w:val="24"/>
          <w:szCs w:val="24"/>
        </w:rPr>
        <w:t>;</w:t>
      </w:r>
    </w:p>
    <w:p w:rsidR="00066C32" w:rsidRPr="00324CFB" w:rsidRDefault="00066C32" w:rsidP="00E3458F">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066C32" w:rsidRPr="00324CFB" w:rsidRDefault="00066C32" w:rsidP="00E3458F">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066C32" w:rsidRPr="00324CFB" w:rsidRDefault="00066C32" w:rsidP="0077065F">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p>
    <w:p w:rsidR="00066C32" w:rsidRPr="00324CFB" w:rsidRDefault="00066C32" w:rsidP="0077065F">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066C32" w:rsidRPr="00FA42D7" w:rsidRDefault="00066C32" w:rsidP="0077065F">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w:t>
      </w:r>
      <w:proofErr w:type="spellStart"/>
      <w:r w:rsidRPr="00377706">
        <w:rPr>
          <w:sz w:val="24"/>
          <w:szCs w:val="24"/>
        </w:rPr>
        <w:t>ПавловаС.А</w:t>
      </w:r>
      <w:proofErr w:type="spellEnd"/>
      <w:r w:rsidRPr="00377706">
        <w:rPr>
          <w:sz w:val="24"/>
          <w:szCs w:val="24"/>
        </w:rPr>
        <w:t>.  «</w:t>
      </w:r>
      <w:r w:rsidRPr="00377706">
        <w:rPr>
          <w:b/>
          <w:i/>
          <w:sz w:val="24"/>
          <w:szCs w:val="24"/>
        </w:rPr>
        <w:t>Методические указания для обучающихся по освоению дисциплин»</w:t>
      </w:r>
      <w:r>
        <w:rPr>
          <w:b/>
          <w:i/>
          <w:sz w:val="24"/>
          <w:szCs w:val="24"/>
        </w:rPr>
        <w:t xml:space="preserve"> - </w:t>
      </w:r>
      <w:proofErr w:type="spellStart"/>
      <w:r w:rsidRPr="00225DB4">
        <w:rPr>
          <w:b/>
          <w:sz w:val="24"/>
          <w:szCs w:val="24"/>
        </w:rPr>
        <w:t>размещенов</w:t>
      </w:r>
      <w:r>
        <w:rPr>
          <w:b/>
          <w:sz w:val="24"/>
          <w:szCs w:val="24"/>
        </w:rPr>
        <w:t>электронной</w:t>
      </w:r>
      <w:proofErr w:type="spellEnd"/>
      <w:r>
        <w:rPr>
          <w:b/>
          <w:sz w:val="24"/>
          <w:szCs w:val="24"/>
        </w:rPr>
        <w:t xml:space="preserve"> информационно-образовательной среде вуза.</w:t>
      </w:r>
    </w:p>
    <w:p w:rsidR="00066C32" w:rsidRDefault="00066C32" w:rsidP="0077065F">
      <w:pPr>
        <w:jc w:val="both"/>
      </w:pPr>
    </w:p>
    <w:p w:rsidR="00066C32" w:rsidRPr="00773DBC" w:rsidRDefault="00066C32" w:rsidP="0077065F">
      <w:pPr>
        <w:jc w:val="both"/>
      </w:pPr>
    </w:p>
    <w:p w:rsidR="00066C32" w:rsidRPr="00773DBC" w:rsidRDefault="00066C32" w:rsidP="0073172C">
      <w:pPr>
        <w:pStyle w:val="a9"/>
        <w:numPr>
          <w:ilvl w:val="0"/>
          <w:numId w:val="45"/>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w:t>
      </w:r>
      <w:r w:rsidRPr="00773DBC">
        <w:rPr>
          <w:b/>
          <w:i/>
        </w:rPr>
        <w:lastRenderedPageBreak/>
        <w:t>программного обеспечения и информационных справочных систем (при необходимости)</w:t>
      </w:r>
    </w:p>
    <w:p w:rsidR="00066C32" w:rsidRPr="00773DBC" w:rsidRDefault="00066C32" w:rsidP="0077065F">
      <w:pPr>
        <w:pStyle w:val="a9"/>
        <w:rPr>
          <w:b/>
          <w:i/>
        </w:rPr>
      </w:pPr>
    </w:p>
    <w:p w:rsidR="00066C32" w:rsidRDefault="00066C32" w:rsidP="0077065F">
      <w:pPr>
        <w:pStyle w:val="a9"/>
      </w:pPr>
      <w:r>
        <w:t xml:space="preserve">1. Операционная система </w:t>
      </w:r>
      <w:proofErr w:type="spellStart"/>
      <w:r>
        <w:t>Windows</w:t>
      </w:r>
      <w:proofErr w:type="spellEnd"/>
      <w:r>
        <w:t xml:space="preserve">. </w:t>
      </w:r>
    </w:p>
    <w:p w:rsidR="00066C32" w:rsidRDefault="00066C32" w:rsidP="0077065F">
      <w:pPr>
        <w:pStyle w:val="a9"/>
      </w:pPr>
      <w:r>
        <w:t xml:space="preserve">2. Интернет-браузер </w:t>
      </w:r>
      <w:proofErr w:type="spellStart"/>
      <w:r>
        <w:t>InternetExplorer</w:t>
      </w:r>
      <w:proofErr w:type="spellEnd"/>
      <w:r>
        <w:t xml:space="preserve"> (или любой другой). </w:t>
      </w:r>
    </w:p>
    <w:p w:rsidR="00066C32" w:rsidRDefault="00066C32" w:rsidP="00EC5723">
      <w:pPr>
        <w:pStyle w:val="a9"/>
      </w:pPr>
      <w:r>
        <w:t xml:space="preserve">3. Офисный пакет </w:t>
      </w:r>
      <w:proofErr w:type="spellStart"/>
      <w:r>
        <w:t>MicrosoftOffice</w:t>
      </w:r>
      <w:proofErr w:type="spellEnd"/>
      <w:r>
        <w:t xml:space="preserve"> 2007 и выше. </w:t>
      </w:r>
    </w:p>
    <w:p w:rsidR="00066C32" w:rsidRDefault="00066C32" w:rsidP="0077065F">
      <w:pPr>
        <w:ind w:firstLine="708"/>
      </w:pPr>
      <w:r>
        <w:t xml:space="preserve">4. Электронная библиотечная система </w:t>
      </w:r>
      <w:hyperlink r:id="rId9" w:history="1">
        <w:r w:rsidRPr="00BC5377">
          <w:rPr>
            <w:rStyle w:val="ad"/>
            <w:color w:val="auto"/>
            <w:shd w:val="clear" w:color="auto" w:fill="FFFFFF"/>
          </w:rPr>
          <w:t>www.iprbookshop.ru</w:t>
        </w:r>
      </w:hyperlink>
    </w:p>
    <w:p w:rsidR="00066C32" w:rsidRDefault="00066C32" w:rsidP="0077065F">
      <w:pPr>
        <w:ind w:firstLine="708"/>
      </w:pPr>
      <w:r>
        <w:t xml:space="preserve">5. Информационно-справочные системы </w:t>
      </w:r>
      <w:proofErr w:type="spellStart"/>
      <w:r>
        <w:t>КонсультантПлюс</w:t>
      </w:r>
      <w:proofErr w:type="spellEnd"/>
    </w:p>
    <w:p w:rsidR="00066C32" w:rsidRDefault="00066C32" w:rsidP="0077065F">
      <w:pPr>
        <w:ind w:firstLine="708"/>
      </w:pPr>
      <w:r>
        <w:t>6. Автоматизированная система управления учебным заведением  «</w:t>
      </w:r>
      <w:proofErr w:type="spellStart"/>
      <w:r>
        <w:rPr>
          <w:lang w:val="en-US"/>
        </w:rPr>
        <w:t>UniversysWS</w:t>
      </w:r>
      <w:proofErr w:type="spellEnd"/>
      <w:r w:rsidRPr="00502E9C">
        <w:t xml:space="preserve"> 5</w:t>
      </w:r>
      <w:r>
        <w:t>»</w:t>
      </w:r>
    </w:p>
    <w:p w:rsidR="00066C32" w:rsidRPr="004853BF" w:rsidRDefault="00066C32" w:rsidP="004853BF">
      <w:pPr>
        <w:ind w:firstLine="708"/>
        <w:rPr>
          <w:lang w:val="en-US"/>
        </w:rPr>
      </w:pPr>
      <w:proofErr w:type="spellStart"/>
      <w:r>
        <w:t>графическиередакторы</w:t>
      </w:r>
      <w:proofErr w:type="spellEnd"/>
      <w:r w:rsidRPr="004853BF">
        <w:rPr>
          <w:lang w:val="en-US"/>
        </w:rPr>
        <w:t xml:space="preserve">: Autodesk Revit Architecture, AutoCAD, Corel Draw; </w:t>
      </w:r>
    </w:p>
    <w:p w:rsidR="00066C32" w:rsidRPr="004853BF" w:rsidRDefault="00066C32" w:rsidP="004853BF">
      <w:pPr>
        <w:ind w:firstLine="708"/>
        <w:rPr>
          <w:lang w:val="en-US"/>
        </w:rPr>
      </w:pPr>
      <w:proofErr w:type="spellStart"/>
      <w:r>
        <w:t>справочныесистемы</w:t>
      </w:r>
      <w:proofErr w:type="spellEnd"/>
      <w:r>
        <w:rPr>
          <w:lang w:val="en-US"/>
        </w:rPr>
        <w:t xml:space="preserve">: Google, </w:t>
      </w:r>
      <w:proofErr w:type="spellStart"/>
      <w:r>
        <w:rPr>
          <w:lang w:val="en-US"/>
        </w:rPr>
        <w:t>Wikipedia,</w:t>
      </w:r>
      <w:r w:rsidRPr="004853BF">
        <w:rPr>
          <w:lang w:val="en-US"/>
        </w:rPr>
        <w:t>Architeckton</w:t>
      </w:r>
      <w:proofErr w:type="spellEnd"/>
    </w:p>
    <w:p w:rsidR="00066C32" w:rsidRDefault="00066C32" w:rsidP="0077065F"/>
    <w:p w:rsidR="00066C32" w:rsidRDefault="00066C32" w:rsidP="0077065F"/>
    <w:p w:rsidR="00066C32" w:rsidRDefault="00066C32" w:rsidP="0077065F"/>
    <w:p w:rsidR="00066C32" w:rsidRDefault="00066C32" w:rsidP="0077065F"/>
    <w:p w:rsidR="00066C32" w:rsidRDefault="00066C32" w:rsidP="0077065F"/>
    <w:p w:rsidR="00066C32" w:rsidRDefault="00066C32" w:rsidP="0077065F"/>
    <w:p w:rsidR="00066C32" w:rsidRPr="00773DBC" w:rsidRDefault="00066C32" w:rsidP="0073172C">
      <w:pPr>
        <w:pStyle w:val="a9"/>
        <w:numPr>
          <w:ilvl w:val="0"/>
          <w:numId w:val="45"/>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066C32" w:rsidRDefault="00066C32" w:rsidP="0077065F">
      <w:pPr>
        <w:pStyle w:val="a9"/>
        <w:jc w:val="both"/>
      </w:pPr>
    </w:p>
    <w:p w:rsidR="00066C32" w:rsidRDefault="00066C32" w:rsidP="0077065F">
      <w:pPr>
        <w:pStyle w:val="a9"/>
        <w:jc w:val="both"/>
      </w:pPr>
      <w:r>
        <w:t xml:space="preserve">1.Компьютер мультимедиа </w:t>
      </w:r>
    </w:p>
    <w:p w:rsidR="00066C32" w:rsidRDefault="00066C32" w:rsidP="0077065F">
      <w:pPr>
        <w:pStyle w:val="a9"/>
        <w:jc w:val="both"/>
      </w:pPr>
      <w:r>
        <w:t>2.Прикладное программное обеспечение</w:t>
      </w:r>
    </w:p>
    <w:p w:rsidR="00066C32" w:rsidRDefault="00066C32" w:rsidP="0077065F">
      <w:pPr>
        <w:pStyle w:val="a9"/>
        <w:jc w:val="both"/>
      </w:pPr>
      <w:r>
        <w:t>3.</w:t>
      </w:r>
      <w:r w:rsidRPr="00773DBC">
        <w:t xml:space="preserve">Проектор. </w:t>
      </w:r>
    </w:p>
    <w:p w:rsidR="00066C32" w:rsidRPr="00773DBC" w:rsidRDefault="00066C32" w:rsidP="0077065F">
      <w:pPr>
        <w:pStyle w:val="a9"/>
        <w:jc w:val="both"/>
      </w:pPr>
      <w:r>
        <w:t>4.</w:t>
      </w:r>
      <w:r w:rsidRPr="00773DBC">
        <w:t>Колонки</w:t>
      </w:r>
    </w:p>
    <w:p w:rsidR="00066C32" w:rsidRPr="00773DBC" w:rsidRDefault="00066C32" w:rsidP="0077065F"/>
    <w:p w:rsidR="00066C32" w:rsidRDefault="00066C32" w:rsidP="0073172C">
      <w:pPr>
        <w:pStyle w:val="a9"/>
        <w:numPr>
          <w:ilvl w:val="0"/>
          <w:numId w:val="45"/>
        </w:numPr>
        <w:jc w:val="both"/>
        <w:rPr>
          <w:b/>
          <w:i/>
        </w:rPr>
      </w:pPr>
      <w:r>
        <w:rPr>
          <w:b/>
          <w:i/>
        </w:rPr>
        <w:t>Образовательные технологии, используемые при освоении дисциплины</w:t>
      </w:r>
    </w:p>
    <w:p w:rsidR="00066C32" w:rsidRPr="00773DBC" w:rsidRDefault="00066C32" w:rsidP="0077065F">
      <w:pPr>
        <w:pStyle w:val="a9"/>
        <w:jc w:val="both"/>
        <w:rPr>
          <w:b/>
          <w:i/>
        </w:rPr>
      </w:pPr>
    </w:p>
    <w:p w:rsidR="00066C32" w:rsidRPr="001869EF" w:rsidRDefault="00066C32" w:rsidP="0077065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066C32" w:rsidRDefault="00066C32" w:rsidP="0077065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066C32" w:rsidRPr="001869EF" w:rsidRDefault="00066C32" w:rsidP="0077065F">
      <w:pPr>
        <w:ind w:firstLine="708"/>
        <w:jc w:val="both"/>
      </w:pPr>
    </w:p>
    <w:p w:rsidR="00066C32" w:rsidRPr="001869EF" w:rsidRDefault="00066C32"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066C32" w:rsidRDefault="00066C32" w:rsidP="0077065F">
      <w:pPr>
        <w:tabs>
          <w:tab w:val="center" w:pos="4536"/>
          <w:tab w:val="right" w:pos="9072"/>
        </w:tabs>
      </w:pPr>
      <w:r>
        <w:t xml:space="preserve">Практические </w:t>
      </w:r>
      <w:r w:rsidRPr="001869EF">
        <w:t xml:space="preserve"> занятия для обсуждения, дискуссий и обмена мнениями;</w:t>
      </w:r>
    </w:p>
    <w:p w:rsidR="00066C32" w:rsidRPr="001869EF" w:rsidRDefault="00066C32" w:rsidP="0077065F">
      <w:pPr>
        <w:tabs>
          <w:tab w:val="center" w:pos="4536"/>
          <w:tab w:val="right" w:pos="9072"/>
        </w:tabs>
      </w:pPr>
      <w:r>
        <w:t xml:space="preserve">- </w:t>
      </w:r>
      <w:r w:rsidRPr="001869EF">
        <w:t>занятия для обсуждения, дискуссий и обмена мнениями;</w:t>
      </w:r>
    </w:p>
    <w:p w:rsidR="00066C32" w:rsidRPr="001869EF" w:rsidRDefault="00066C32" w:rsidP="0077065F">
      <w:pPr>
        <w:tabs>
          <w:tab w:val="center" w:pos="4536"/>
          <w:tab w:val="right" w:pos="9072"/>
        </w:tabs>
      </w:pPr>
      <w:r w:rsidRPr="001869EF">
        <w:t>- контрольные</w:t>
      </w:r>
      <w:r>
        <w:t xml:space="preserve"> письменные </w:t>
      </w:r>
      <w:r w:rsidRPr="001869EF">
        <w:t xml:space="preserve"> опросы;</w:t>
      </w:r>
    </w:p>
    <w:p w:rsidR="00066C32" w:rsidRPr="001869EF" w:rsidRDefault="00066C32" w:rsidP="0077065F">
      <w:pPr>
        <w:tabs>
          <w:tab w:val="center" w:pos="4536"/>
          <w:tab w:val="right" w:pos="9072"/>
        </w:tabs>
      </w:pPr>
      <w:r w:rsidRPr="001869EF">
        <w:t>- консультации;</w:t>
      </w:r>
    </w:p>
    <w:p w:rsidR="00066C32" w:rsidRPr="001869EF" w:rsidRDefault="00066C32" w:rsidP="0077065F">
      <w:pPr>
        <w:tabs>
          <w:tab w:val="center" w:pos="4536"/>
          <w:tab w:val="right" w:pos="9072"/>
        </w:tabs>
      </w:pPr>
      <w:r w:rsidRPr="001869EF">
        <w:t>- самостоятельная работа студентов с учебной литературой и нормативно-правовыми актами;</w:t>
      </w:r>
    </w:p>
    <w:p w:rsidR="00066C32" w:rsidRPr="001869EF" w:rsidRDefault="00066C32" w:rsidP="0077065F">
      <w:pPr>
        <w:tabs>
          <w:tab w:val="center" w:pos="4536"/>
          <w:tab w:val="right" w:pos="9072"/>
        </w:tabs>
      </w:pPr>
      <w:r w:rsidRPr="001869EF">
        <w:t>- подготовка и обсуждение презентаций;</w:t>
      </w:r>
    </w:p>
    <w:p w:rsidR="00066C32" w:rsidRPr="001869EF" w:rsidRDefault="00066C32" w:rsidP="0077065F">
      <w:pPr>
        <w:tabs>
          <w:tab w:val="center" w:pos="4536"/>
          <w:tab w:val="right" w:pos="9072"/>
        </w:tabs>
        <w:rPr>
          <w:b/>
        </w:rPr>
      </w:pPr>
    </w:p>
    <w:p w:rsidR="00066C32" w:rsidRPr="001869EF" w:rsidRDefault="00066C32" w:rsidP="0077065F">
      <w:pPr>
        <w:tabs>
          <w:tab w:val="center" w:pos="4536"/>
          <w:tab w:val="right" w:pos="9072"/>
        </w:tabs>
        <w:rPr>
          <w:b/>
        </w:rPr>
      </w:pPr>
      <w:r>
        <w:rPr>
          <w:b/>
        </w:rPr>
        <w:t>12.2</w:t>
      </w:r>
      <w:r w:rsidRPr="001869EF">
        <w:rPr>
          <w:b/>
        </w:rPr>
        <w:t>. Активные и интерактивные  методы и формы обучения</w:t>
      </w:r>
    </w:p>
    <w:p w:rsidR="00066C32" w:rsidRPr="001869EF" w:rsidRDefault="00066C32" w:rsidP="00D367DA">
      <w:pPr>
        <w:tabs>
          <w:tab w:val="center" w:pos="4536"/>
          <w:tab w:val="right" w:pos="9072"/>
        </w:tabs>
        <w:jc w:val="both"/>
      </w:pPr>
      <w:r w:rsidRPr="00D367DA">
        <w:rPr>
          <w:i/>
        </w:rPr>
        <w:t xml:space="preserve">- </w:t>
      </w:r>
      <w:r>
        <w:rPr>
          <w:i/>
        </w:rPr>
        <w:t>диспут-игра</w:t>
      </w:r>
    </w:p>
    <w:p w:rsidR="00066C32" w:rsidRPr="001869EF" w:rsidRDefault="00066C32" w:rsidP="0077065F">
      <w:pPr>
        <w:tabs>
          <w:tab w:val="center" w:pos="4536"/>
          <w:tab w:val="right" w:pos="9072"/>
        </w:tabs>
        <w:rPr>
          <w:i/>
        </w:rPr>
      </w:pPr>
    </w:p>
    <w:p w:rsidR="00066C32" w:rsidRPr="001869EF" w:rsidRDefault="00066C32" w:rsidP="0077065F"/>
    <w:p w:rsidR="00066C32" w:rsidRDefault="00066C32"/>
    <w:sectPr w:rsidR="00066C32" w:rsidSect="00EC5723">
      <w:footerReference w:type="default" r:id="rId1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5BCE" w:rsidRDefault="00735BCE">
      <w:r>
        <w:separator/>
      </w:r>
    </w:p>
  </w:endnote>
  <w:endnote w:type="continuationSeparator" w:id="0">
    <w:p w:rsidR="00735BCE" w:rsidRDefault="00735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C32" w:rsidRDefault="00066C32">
    <w:pPr>
      <w:pStyle w:val="a6"/>
      <w:jc w:val="center"/>
    </w:pPr>
  </w:p>
  <w:p w:rsidR="00066C32" w:rsidRDefault="00066C3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5BCE" w:rsidRDefault="00735BCE">
      <w:r>
        <w:separator/>
      </w:r>
    </w:p>
  </w:footnote>
  <w:footnote w:type="continuationSeparator" w:id="0">
    <w:p w:rsidR="00735BCE" w:rsidRDefault="00735B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451E9"/>
    <w:multiLevelType w:val="hybridMultilevel"/>
    <w:tmpl w:val="4C024B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5360835"/>
    <w:multiLevelType w:val="hybridMultilevel"/>
    <w:tmpl w:val="F6F848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DF40DB0"/>
    <w:multiLevelType w:val="hybridMultilevel"/>
    <w:tmpl w:val="9982890A"/>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5812E34"/>
    <w:multiLevelType w:val="hybridMultilevel"/>
    <w:tmpl w:val="5A82BF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82D197C"/>
    <w:multiLevelType w:val="hybridMultilevel"/>
    <w:tmpl w:val="C0E473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DB45FD"/>
    <w:multiLevelType w:val="hybridMultilevel"/>
    <w:tmpl w:val="8856F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9050414"/>
    <w:multiLevelType w:val="hybridMultilevel"/>
    <w:tmpl w:val="692643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9DC3B39"/>
    <w:multiLevelType w:val="hybridMultilevel"/>
    <w:tmpl w:val="6E960E7A"/>
    <w:lvl w:ilvl="0" w:tplc="0419000F">
      <w:start w:val="1"/>
      <w:numFmt w:val="decimal"/>
      <w:lvlText w:val="%1."/>
      <w:lvlJc w:val="left"/>
      <w:pPr>
        <w:ind w:left="67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A253344"/>
    <w:multiLevelType w:val="hybridMultilevel"/>
    <w:tmpl w:val="E2AA5146"/>
    <w:lvl w:ilvl="0" w:tplc="55B200A4">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1E3C14A2"/>
    <w:multiLevelType w:val="hybridMultilevel"/>
    <w:tmpl w:val="36E8E5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5ABA1A3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57C3815"/>
    <w:multiLevelType w:val="hybridMultilevel"/>
    <w:tmpl w:val="62C455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E340FC"/>
    <w:multiLevelType w:val="hybridMultilevel"/>
    <w:tmpl w:val="9F60C88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99F0413"/>
    <w:multiLevelType w:val="hybridMultilevel"/>
    <w:tmpl w:val="890033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9B9464C"/>
    <w:multiLevelType w:val="hybridMultilevel"/>
    <w:tmpl w:val="36E8E5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A45478B"/>
    <w:multiLevelType w:val="hybridMultilevel"/>
    <w:tmpl w:val="CBFE84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058551D"/>
    <w:multiLevelType w:val="hybridMultilevel"/>
    <w:tmpl w:val="267011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061338B"/>
    <w:multiLevelType w:val="hybridMultilevel"/>
    <w:tmpl w:val="4F1EB2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2B20CA0"/>
    <w:multiLevelType w:val="hybridMultilevel"/>
    <w:tmpl w:val="35E8698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34AC635F"/>
    <w:multiLevelType w:val="hybridMultilevel"/>
    <w:tmpl w:val="D9E011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82F2096"/>
    <w:multiLevelType w:val="hybridMultilevel"/>
    <w:tmpl w:val="8C028DEC"/>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BB70CBE"/>
    <w:multiLevelType w:val="hybridMultilevel"/>
    <w:tmpl w:val="05F627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5DB1F37"/>
    <w:multiLevelType w:val="multilevel"/>
    <w:tmpl w:val="8E82B536"/>
    <w:lvl w:ilvl="0">
      <w:start w:val="1"/>
      <w:numFmt w:val="decimal"/>
      <w:lvlText w:val="%1."/>
      <w:lvlJc w:val="left"/>
      <w:pPr>
        <w:ind w:left="720" w:hanging="360"/>
      </w:pPr>
      <w:rPr>
        <w:rFonts w:cs="Times New Roman"/>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7">
    <w:nsid w:val="47C05162"/>
    <w:multiLevelType w:val="multilevel"/>
    <w:tmpl w:val="37F04F2E"/>
    <w:lvl w:ilvl="0">
      <w:start w:val="1"/>
      <w:numFmt w:val="decimal"/>
      <w:lvlText w:val="%1."/>
      <w:lvlJc w:val="left"/>
      <w:rPr>
        <w:rFonts w:ascii="Times New Roman" w:eastAsia="Times New Roman" w:hAnsi="Times New Roman" w:cs="Times New Roman"/>
        <w:b w:val="0"/>
        <w:bCs w:val="0"/>
        <w:i w:val="0"/>
        <w:iCs w:val="0"/>
        <w:smallCaps w:val="0"/>
        <w:strike w:val="0"/>
        <w:dstrike w:val="0"/>
        <w:color w:val="000000"/>
        <w:spacing w:val="7"/>
        <w:w w:val="100"/>
        <w:position w:val="0"/>
        <w:sz w:val="28"/>
        <w:szCs w:val="28"/>
        <w:u w:val="none"/>
        <w:effect w:val="none"/>
      </w:rPr>
    </w:lvl>
    <w:lvl w:ilvl="1">
      <w:start w:val="1"/>
      <w:numFmt w:val="decimal"/>
      <w:lvlText w:val="%2."/>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2">
      <w:start w:val="1"/>
      <w:numFmt w:val="decimal"/>
      <w:lvlText w:val="%3."/>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3">
      <w:start w:val="1"/>
      <w:numFmt w:val="decimal"/>
      <w:lvlText w:val="%4."/>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4">
      <w:start w:val="1"/>
      <w:numFmt w:val="decimal"/>
      <w:lvlText w:val="%5."/>
      <w:lvlJc w:val="left"/>
      <w:rPr>
        <w:rFonts w:ascii="Times New Roman" w:eastAsia="Times New Roman" w:hAnsi="Times New Roman" w:cs="Times New Roman"/>
        <w:b w:val="0"/>
        <w:bCs w:val="0"/>
        <w:i w:val="0"/>
        <w:iCs w:val="0"/>
        <w:smallCaps w:val="0"/>
        <w:strike w:val="0"/>
        <w:dstrike w:val="0"/>
        <w:color w:val="000000"/>
        <w:spacing w:val="7"/>
        <w:w w:val="100"/>
        <w:position w:val="0"/>
        <w:sz w:val="19"/>
        <w:szCs w:val="19"/>
        <w:u w:val="none"/>
        <w:effect w:val="none"/>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4DC42118"/>
    <w:multiLevelType w:val="hybridMultilevel"/>
    <w:tmpl w:val="9D7C0A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4F7D45BB"/>
    <w:multiLevelType w:val="hybridMultilevel"/>
    <w:tmpl w:val="CF988B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F9260BA"/>
    <w:multiLevelType w:val="hybridMultilevel"/>
    <w:tmpl w:val="1818B9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3330B69"/>
    <w:multiLevelType w:val="hybridMultilevel"/>
    <w:tmpl w:val="E520BCF0"/>
    <w:lvl w:ilvl="0" w:tplc="A0A8BB14">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8B73768"/>
    <w:multiLevelType w:val="hybridMultilevel"/>
    <w:tmpl w:val="998289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AEE18DC"/>
    <w:multiLevelType w:val="hybridMultilevel"/>
    <w:tmpl w:val="B8B6AB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AF377F8"/>
    <w:multiLevelType w:val="hybridMultilevel"/>
    <w:tmpl w:val="49CA2BBE"/>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5">
    <w:nsid w:val="5B260B20"/>
    <w:multiLevelType w:val="hybridMultilevel"/>
    <w:tmpl w:val="1BE0BF4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5F092B48"/>
    <w:multiLevelType w:val="hybridMultilevel"/>
    <w:tmpl w:val="241EFC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1501043"/>
    <w:multiLevelType w:val="hybridMultilevel"/>
    <w:tmpl w:val="FB1AB2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696EB5"/>
    <w:multiLevelType w:val="hybridMultilevel"/>
    <w:tmpl w:val="E326EDF4"/>
    <w:lvl w:ilvl="0" w:tplc="7E2E3FDA">
      <w:numFmt w:val="bullet"/>
      <w:lvlText w:val="-"/>
      <w:lvlJc w:val="left"/>
      <w:pPr>
        <w:ind w:left="1179" w:hanging="360"/>
      </w:pPr>
      <w:rPr>
        <w:rFonts w:ascii="Times New Roman" w:hAnsi="Times New Roman" w:hint="default"/>
      </w:rPr>
    </w:lvl>
    <w:lvl w:ilvl="1" w:tplc="04190003" w:tentative="1">
      <w:start w:val="1"/>
      <w:numFmt w:val="bullet"/>
      <w:lvlText w:val="o"/>
      <w:lvlJc w:val="left"/>
      <w:pPr>
        <w:ind w:left="1899" w:hanging="360"/>
      </w:pPr>
      <w:rPr>
        <w:rFonts w:ascii="Courier New" w:hAnsi="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39">
    <w:nsid w:val="68ED1F9E"/>
    <w:multiLevelType w:val="hybridMultilevel"/>
    <w:tmpl w:val="5164FA3C"/>
    <w:lvl w:ilvl="0" w:tplc="7E2E3FDA">
      <w:numFmt w:val="bullet"/>
      <w:lvlText w:val="-"/>
      <w:lvlJc w:val="left"/>
      <w:pPr>
        <w:ind w:left="1037" w:hanging="360"/>
      </w:pPr>
      <w:rPr>
        <w:rFonts w:ascii="Times New Roman" w:hAnsi="Times New Roman"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40">
    <w:nsid w:val="6C05383A"/>
    <w:multiLevelType w:val="multilevel"/>
    <w:tmpl w:val="60FAF22A"/>
    <w:lvl w:ilvl="0">
      <w:start w:val="9"/>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41">
    <w:nsid w:val="76394BD0"/>
    <w:multiLevelType w:val="hybridMultilevel"/>
    <w:tmpl w:val="470AB5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BD91408"/>
    <w:multiLevelType w:val="hybridMultilevel"/>
    <w:tmpl w:val="C0E473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D1C63AA"/>
    <w:multiLevelType w:val="hybridMultilevel"/>
    <w:tmpl w:val="6C4408E4"/>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3"/>
  </w:num>
  <w:num w:numId="2">
    <w:abstractNumId w:val="42"/>
  </w:num>
  <w:num w:numId="3">
    <w:abstractNumId w:val="14"/>
  </w:num>
  <w:num w:numId="4">
    <w:abstractNumId w:val="11"/>
  </w:num>
  <w:num w:numId="5">
    <w:abstractNumId w:val="23"/>
  </w:num>
  <w:num w:numId="6">
    <w:abstractNumId w:val="3"/>
  </w:num>
  <w:num w:numId="7">
    <w:abstractNumId w:val="25"/>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9">
    <w:abstractNumId w:val="29"/>
  </w:num>
  <w:num w:numId="10">
    <w:abstractNumId w:val="28"/>
  </w:num>
  <w:num w:numId="11">
    <w:abstractNumId w:val="33"/>
  </w:num>
  <w:num w:numId="12">
    <w:abstractNumId w:val="24"/>
  </w:num>
  <w:num w:numId="13">
    <w:abstractNumId w:val="37"/>
  </w:num>
  <w:num w:numId="14">
    <w:abstractNumId w:val="7"/>
  </w:num>
  <w:num w:numId="15">
    <w:abstractNumId w:val="19"/>
  </w:num>
  <w:num w:numId="16">
    <w:abstractNumId w:val="22"/>
  </w:num>
  <w:num w:numId="17">
    <w:abstractNumId w:val="18"/>
  </w:num>
  <w:num w:numId="18">
    <w:abstractNumId w:val="6"/>
  </w:num>
  <w:num w:numId="19">
    <w:abstractNumId w:val="26"/>
  </w:num>
  <w:num w:numId="20">
    <w:abstractNumId w:val="39"/>
  </w:num>
  <w:num w:numId="21">
    <w:abstractNumId w:val="38"/>
  </w:num>
  <w:num w:numId="22">
    <w:abstractNumId w:val="20"/>
  </w:num>
  <w:num w:numId="23">
    <w:abstractNumId w:val="2"/>
  </w:num>
  <w:num w:numId="24">
    <w:abstractNumId w:val="35"/>
  </w:num>
  <w:num w:numId="25">
    <w:abstractNumId w:val="32"/>
  </w:num>
  <w:num w:numId="26">
    <w:abstractNumId w:val="1"/>
  </w:num>
  <w:num w:numId="27">
    <w:abstractNumId w:val="12"/>
  </w:num>
  <w:num w:numId="28">
    <w:abstractNumId w:val="21"/>
  </w:num>
  <w:num w:numId="29">
    <w:abstractNumId w:val="5"/>
  </w:num>
  <w:num w:numId="30">
    <w:abstractNumId w:val="43"/>
  </w:num>
  <w:num w:numId="31">
    <w:abstractNumId w:val="44"/>
  </w:num>
  <w:num w:numId="32">
    <w:abstractNumId w:val="4"/>
  </w:num>
  <w:num w:numId="33">
    <w:abstractNumId w:val="16"/>
  </w:num>
  <w:num w:numId="34">
    <w:abstractNumId w:val="9"/>
  </w:num>
  <w:num w:numId="35">
    <w:abstractNumId w:val="41"/>
  </w:num>
  <w:num w:numId="36">
    <w:abstractNumId w:val="17"/>
  </w:num>
  <w:num w:numId="37">
    <w:abstractNumId w:val="10"/>
  </w:num>
  <w:num w:numId="38">
    <w:abstractNumId w:val="0"/>
  </w:num>
  <w:num w:numId="39">
    <w:abstractNumId w:val="15"/>
  </w:num>
  <w:num w:numId="40">
    <w:abstractNumId w:val="36"/>
  </w:num>
  <w:num w:numId="41">
    <w:abstractNumId w:val="30"/>
  </w:num>
  <w:num w:numId="42">
    <w:abstractNumId w:val="8"/>
  </w:num>
  <w:num w:numId="43">
    <w:abstractNumId w:val="34"/>
  </w:num>
  <w:num w:numId="44">
    <w:abstractNumId w:val="31"/>
  </w:num>
  <w:num w:numId="45">
    <w:abstractNumId w:val="4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7F36"/>
    <w:rsid w:val="00020BD4"/>
    <w:rsid w:val="00021C12"/>
    <w:rsid w:val="00025F41"/>
    <w:rsid w:val="00027921"/>
    <w:rsid w:val="00030962"/>
    <w:rsid w:val="0003186F"/>
    <w:rsid w:val="00034FCD"/>
    <w:rsid w:val="00035F9F"/>
    <w:rsid w:val="00042A3B"/>
    <w:rsid w:val="0004419A"/>
    <w:rsid w:val="000446A2"/>
    <w:rsid w:val="000470C3"/>
    <w:rsid w:val="0005213A"/>
    <w:rsid w:val="00056072"/>
    <w:rsid w:val="00056696"/>
    <w:rsid w:val="00056740"/>
    <w:rsid w:val="00060015"/>
    <w:rsid w:val="0006029A"/>
    <w:rsid w:val="00060A1A"/>
    <w:rsid w:val="00063031"/>
    <w:rsid w:val="00066C32"/>
    <w:rsid w:val="00073442"/>
    <w:rsid w:val="0008200A"/>
    <w:rsid w:val="00083432"/>
    <w:rsid w:val="0009443B"/>
    <w:rsid w:val="000946EA"/>
    <w:rsid w:val="000A0180"/>
    <w:rsid w:val="000A2E41"/>
    <w:rsid w:val="000A3B6D"/>
    <w:rsid w:val="000A7DBF"/>
    <w:rsid w:val="000B2B6A"/>
    <w:rsid w:val="000B35E3"/>
    <w:rsid w:val="000B6881"/>
    <w:rsid w:val="000B72E8"/>
    <w:rsid w:val="000C530F"/>
    <w:rsid w:val="000D1C97"/>
    <w:rsid w:val="000D1DA9"/>
    <w:rsid w:val="000D1F1C"/>
    <w:rsid w:val="000D5711"/>
    <w:rsid w:val="000D6501"/>
    <w:rsid w:val="000E2104"/>
    <w:rsid w:val="000E29B4"/>
    <w:rsid w:val="000E3B3E"/>
    <w:rsid w:val="000E671E"/>
    <w:rsid w:val="000F3B93"/>
    <w:rsid w:val="000F7DA3"/>
    <w:rsid w:val="0010024E"/>
    <w:rsid w:val="001012E0"/>
    <w:rsid w:val="00107AFD"/>
    <w:rsid w:val="00114B9F"/>
    <w:rsid w:val="0011535F"/>
    <w:rsid w:val="00121883"/>
    <w:rsid w:val="0012279B"/>
    <w:rsid w:val="001237F1"/>
    <w:rsid w:val="0012579F"/>
    <w:rsid w:val="00127EE3"/>
    <w:rsid w:val="00131C05"/>
    <w:rsid w:val="00133803"/>
    <w:rsid w:val="00137266"/>
    <w:rsid w:val="00145F51"/>
    <w:rsid w:val="00152667"/>
    <w:rsid w:val="00154CCD"/>
    <w:rsid w:val="0016021B"/>
    <w:rsid w:val="00162B73"/>
    <w:rsid w:val="001639A9"/>
    <w:rsid w:val="00165EAC"/>
    <w:rsid w:val="00170C81"/>
    <w:rsid w:val="00174140"/>
    <w:rsid w:val="0017586E"/>
    <w:rsid w:val="00176A5C"/>
    <w:rsid w:val="00176B2E"/>
    <w:rsid w:val="00177645"/>
    <w:rsid w:val="00177DC3"/>
    <w:rsid w:val="00180CF0"/>
    <w:rsid w:val="00181F59"/>
    <w:rsid w:val="00182F50"/>
    <w:rsid w:val="00184386"/>
    <w:rsid w:val="0018485C"/>
    <w:rsid w:val="001869EF"/>
    <w:rsid w:val="001870FF"/>
    <w:rsid w:val="0018746B"/>
    <w:rsid w:val="00192CE3"/>
    <w:rsid w:val="00193767"/>
    <w:rsid w:val="00193DCE"/>
    <w:rsid w:val="00196977"/>
    <w:rsid w:val="00197616"/>
    <w:rsid w:val="001A04DA"/>
    <w:rsid w:val="001A4AF6"/>
    <w:rsid w:val="001A6F8E"/>
    <w:rsid w:val="001B08CA"/>
    <w:rsid w:val="001B238C"/>
    <w:rsid w:val="001B2926"/>
    <w:rsid w:val="001B4C0C"/>
    <w:rsid w:val="001B5568"/>
    <w:rsid w:val="001B73A4"/>
    <w:rsid w:val="001C0AF4"/>
    <w:rsid w:val="001C2B7B"/>
    <w:rsid w:val="001C5E39"/>
    <w:rsid w:val="001C699F"/>
    <w:rsid w:val="001D0DA2"/>
    <w:rsid w:val="001D30FB"/>
    <w:rsid w:val="001D5BCC"/>
    <w:rsid w:val="001E0371"/>
    <w:rsid w:val="001E1C8A"/>
    <w:rsid w:val="001E302E"/>
    <w:rsid w:val="001E4E40"/>
    <w:rsid w:val="001E516F"/>
    <w:rsid w:val="001E6A09"/>
    <w:rsid w:val="001E7BD2"/>
    <w:rsid w:val="001F4A0D"/>
    <w:rsid w:val="001F621A"/>
    <w:rsid w:val="0020039F"/>
    <w:rsid w:val="002007BF"/>
    <w:rsid w:val="002022FC"/>
    <w:rsid w:val="00205DFE"/>
    <w:rsid w:val="00207954"/>
    <w:rsid w:val="00210B6B"/>
    <w:rsid w:val="00210FA6"/>
    <w:rsid w:val="00212E0C"/>
    <w:rsid w:val="00215DF1"/>
    <w:rsid w:val="00224391"/>
    <w:rsid w:val="00225DB4"/>
    <w:rsid w:val="00226B3F"/>
    <w:rsid w:val="002320B2"/>
    <w:rsid w:val="0023764C"/>
    <w:rsid w:val="0023789A"/>
    <w:rsid w:val="00241793"/>
    <w:rsid w:val="00241B59"/>
    <w:rsid w:val="00242CDE"/>
    <w:rsid w:val="0024527A"/>
    <w:rsid w:val="00246214"/>
    <w:rsid w:val="00246680"/>
    <w:rsid w:val="002525DD"/>
    <w:rsid w:val="00252874"/>
    <w:rsid w:val="00253FF6"/>
    <w:rsid w:val="00254298"/>
    <w:rsid w:val="00257E28"/>
    <w:rsid w:val="0026415C"/>
    <w:rsid w:val="002648FD"/>
    <w:rsid w:val="00264A96"/>
    <w:rsid w:val="0026687B"/>
    <w:rsid w:val="00266BEE"/>
    <w:rsid w:val="002678EF"/>
    <w:rsid w:val="00280D28"/>
    <w:rsid w:val="0028313E"/>
    <w:rsid w:val="00287124"/>
    <w:rsid w:val="0028758B"/>
    <w:rsid w:val="002877E8"/>
    <w:rsid w:val="002A0673"/>
    <w:rsid w:val="002A0B50"/>
    <w:rsid w:val="002A1D01"/>
    <w:rsid w:val="002A3242"/>
    <w:rsid w:val="002A5EE1"/>
    <w:rsid w:val="002A7561"/>
    <w:rsid w:val="002A7ECA"/>
    <w:rsid w:val="002B1493"/>
    <w:rsid w:val="002B4CF2"/>
    <w:rsid w:val="002B63BE"/>
    <w:rsid w:val="002C1501"/>
    <w:rsid w:val="002C298F"/>
    <w:rsid w:val="002C6031"/>
    <w:rsid w:val="002D17A0"/>
    <w:rsid w:val="002D2AFE"/>
    <w:rsid w:val="002D56F0"/>
    <w:rsid w:val="002D5918"/>
    <w:rsid w:val="002D63B0"/>
    <w:rsid w:val="002E1D12"/>
    <w:rsid w:val="002E2D42"/>
    <w:rsid w:val="002E6CFB"/>
    <w:rsid w:val="002F3206"/>
    <w:rsid w:val="003033E6"/>
    <w:rsid w:val="00303DA8"/>
    <w:rsid w:val="0030467E"/>
    <w:rsid w:val="0030552E"/>
    <w:rsid w:val="00305F74"/>
    <w:rsid w:val="00307571"/>
    <w:rsid w:val="00312010"/>
    <w:rsid w:val="00312F00"/>
    <w:rsid w:val="00313DD7"/>
    <w:rsid w:val="00314135"/>
    <w:rsid w:val="003142C2"/>
    <w:rsid w:val="0031512E"/>
    <w:rsid w:val="00320F45"/>
    <w:rsid w:val="00322FC1"/>
    <w:rsid w:val="00323622"/>
    <w:rsid w:val="00324CFB"/>
    <w:rsid w:val="003250E1"/>
    <w:rsid w:val="003277A5"/>
    <w:rsid w:val="00331764"/>
    <w:rsid w:val="00331DAA"/>
    <w:rsid w:val="00332781"/>
    <w:rsid w:val="0033558E"/>
    <w:rsid w:val="0033658A"/>
    <w:rsid w:val="00343B14"/>
    <w:rsid w:val="00345C3F"/>
    <w:rsid w:val="0034618D"/>
    <w:rsid w:val="003514EF"/>
    <w:rsid w:val="00351A95"/>
    <w:rsid w:val="00351D33"/>
    <w:rsid w:val="00355742"/>
    <w:rsid w:val="0035585B"/>
    <w:rsid w:val="003559EC"/>
    <w:rsid w:val="00361692"/>
    <w:rsid w:val="00363ED4"/>
    <w:rsid w:val="00365B38"/>
    <w:rsid w:val="00365F0E"/>
    <w:rsid w:val="003702B7"/>
    <w:rsid w:val="00370E47"/>
    <w:rsid w:val="00371A3A"/>
    <w:rsid w:val="00371F92"/>
    <w:rsid w:val="00372ECA"/>
    <w:rsid w:val="0037483C"/>
    <w:rsid w:val="00374D34"/>
    <w:rsid w:val="00377706"/>
    <w:rsid w:val="00377E51"/>
    <w:rsid w:val="00377FC3"/>
    <w:rsid w:val="003803CE"/>
    <w:rsid w:val="00383B0E"/>
    <w:rsid w:val="0038498E"/>
    <w:rsid w:val="00385F73"/>
    <w:rsid w:val="00386991"/>
    <w:rsid w:val="00390D51"/>
    <w:rsid w:val="0039414F"/>
    <w:rsid w:val="003A35AE"/>
    <w:rsid w:val="003A404D"/>
    <w:rsid w:val="003B13E1"/>
    <w:rsid w:val="003B22FD"/>
    <w:rsid w:val="003B2662"/>
    <w:rsid w:val="003B2FD9"/>
    <w:rsid w:val="003B4E78"/>
    <w:rsid w:val="003B7BE7"/>
    <w:rsid w:val="003C286A"/>
    <w:rsid w:val="003C5FF4"/>
    <w:rsid w:val="003C69EC"/>
    <w:rsid w:val="003C6F5B"/>
    <w:rsid w:val="003D1865"/>
    <w:rsid w:val="003D1ACD"/>
    <w:rsid w:val="003D2FA4"/>
    <w:rsid w:val="003D31B5"/>
    <w:rsid w:val="003D35B1"/>
    <w:rsid w:val="003E427C"/>
    <w:rsid w:val="003E53C2"/>
    <w:rsid w:val="003E55CD"/>
    <w:rsid w:val="003E6603"/>
    <w:rsid w:val="003E7B45"/>
    <w:rsid w:val="003F2260"/>
    <w:rsid w:val="003F2C3E"/>
    <w:rsid w:val="00402414"/>
    <w:rsid w:val="00403EAF"/>
    <w:rsid w:val="00403F7A"/>
    <w:rsid w:val="004044BB"/>
    <w:rsid w:val="00407D19"/>
    <w:rsid w:val="0041240B"/>
    <w:rsid w:val="004128F6"/>
    <w:rsid w:val="0041406B"/>
    <w:rsid w:val="004220DD"/>
    <w:rsid w:val="00425BD8"/>
    <w:rsid w:val="00426234"/>
    <w:rsid w:val="0043159C"/>
    <w:rsid w:val="00431A49"/>
    <w:rsid w:val="004326BA"/>
    <w:rsid w:val="0043289E"/>
    <w:rsid w:val="004335AD"/>
    <w:rsid w:val="00433FF2"/>
    <w:rsid w:val="004363AB"/>
    <w:rsid w:val="00437A45"/>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70CD7"/>
    <w:rsid w:val="004733A6"/>
    <w:rsid w:val="00474C9C"/>
    <w:rsid w:val="004750FA"/>
    <w:rsid w:val="00477469"/>
    <w:rsid w:val="004777D9"/>
    <w:rsid w:val="00477FA3"/>
    <w:rsid w:val="00480E00"/>
    <w:rsid w:val="004853BF"/>
    <w:rsid w:val="0048793F"/>
    <w:rsid w:val="004910DD"/>
    <w:rsid w:val="00492C34"/>
    <w:rsid w:val="00493E63"/>
    <w:rsid w:val="00494850"/>
    <w:rsid w:val="004A40E5"/>
    <w:rsid w:val="004A72D7"/>
    <w:rsid w:val="004B011A"/>
    <w:rsid w:val="004B28B5"/>
    <w:rsid w:val="004B35E5"/>
    <w:rsid w:val="004C000F"/>
    <w:rsid w:val="004C3965"/>
    <w:rsid w:val="004C65C2"/>
    <w:rsid w:val="004D01B2"/>
    <w:rsid w:val="004D2483"/>
    <w:rsid w:val="004D2CE3"/>
    <w:rsid w:val="004D3AF4"/>
    <w:rsid w:val="004E6451"/>
    <w:rsid w:val="004E6FD8"/>
    <w:rsid w:val="004F1686"/>
    <w:rsid w:val="004F593A"/>
    <w:rsid w:val="004F5CF2"/>
    <w:rsid w:val="004F681F"/>
    <w:rsid w:val="005016B0"/>
    <w:rsid w:val="00502E9C"/>
    <w:rsid w:val="005033E1"/>
    <w:rsid w:val="005053DF"/>
    <w:rsid w:val="005054C4"/>
    <w:rsid w:val="00505BD0"/>
    <w:rsid w:val="00506CD3"/>
    <w:rsid w:val="00507A3B"/>
    <w:rsid w:val="005121C4"/>
    <w:rsid w:val="00512DEE"/>
    <w:rsid w:val="005174D5"/>
    <w:rsid w:val="005221A2"/>
    <w:rsid w:val="00522403"/>
    <w:rsid w:val="00524A76"/>
    <w:rsid w:val="00526802"/>
    <w:rsid w:val="00531727"/>
    <w:rsid w:val="005347A8"/>
    <w:rsid w:val="00534F9C"/>
    <w:rsid w:val="0053621C"/>
    <w:rsid w:val="00537B69"/>
    <w:rsid w:val="00541BB1"/>
    <w:rsid w:val="00543A12"/>
    <w:rsid w:val="00550915"/>
    <w:rsid w:val="0055447F"/>
    <w:rsid w:val="0056160B"/>
    <w:rsid w:val="00561ED5"/>
    <w:rsid w:val="00564515"/>
    <w:rsid w:val="00566E4A"/>
    <w:rsid w:val="00573D80"/>
    <w:rsid w:val="00574215"/>
    <w:rsid w:val="0057531E"/>
    <w:rsid w:val="00580643"/>
    <w:rsid w:val="00581366"/>
    <w:rsid w:val="00587267"/>
    <w:rsid w:val="00595BA6"/>
    <w:rsid w:val="005975C9"/>
    <w:rsid w:val="005A2F6D"/>
    <w:rsid w:val="005A65BE"/>
    <w:rsid w:val="005A6F66"/>
    <w:rsid w:val="005B1B1B"/>
    <w:rsid w:val="005B2B83"/>
    <w:rsid w:val="005B4B34"/>
    <w:rsid w:val="005C1094"/>
    <w:rsid w:val="005C5427"/>
    <w:rsid w:val="005D0776"/>
    <w:rsid w:val="005E08A6"/>
    <w:rsid w:val="005E28A6"/>
    <w:rsid w:val="005F0CBF"/>
    <w:rsid w:val="005F4327"/>
    <w:rsid w:val="005F4728"/>
    <w:rsid w:val="005F597B"/>
    <w:rsid w:val="005F7166"/>
    <w:rsid w:val="005F7D40"/>
    <w:rsid w:val="005F7DAC"/>
    <w:rsid w:val="00606701"/>
    <w:rsid w:val="00611275"/>
    <w:rsid w:val="00614FF2"/>
    <w:rsid w:val="006151FF"/>
    <w:rsid w:val="00615F73"/>
    <w:rsid w:val="006173EE"/>
    <w:rsid w:val="00621657"/>
    <w:rsid w:val="00621EF1"/>
    <w:rsid w:val="00630639"/>
    <w:rsid w:val="00633267"/>
    <w:rsid w:val="00634637"/>
    <w:rsid w:val="00634AAB"/>
    <w:rsid w:val="00636069"/>
    <w:rsid w:val="006405C8"/>
    <w:rsid w:val="00655525"/>
    <w:rsid w:val="00657672"/>
    <w:rsid w:val="00660F35"/>
    <w:rsid w:val="006634D8"/>
    <w:rsid w:val="006644D6"/>
    <w:rsid w:val="00665D07"/>
    <w:rsid w:val="00667174"/>
    <w:rsid w:val="006740DB"/>
    <w:rsid w:val="00674567"/>
    <w:rsid w:val="006745EB"/>
    <w:rsid w:val="00685079"/>
    <w:rsid w:val="00691C98"/>
    <w:rsid w:val="006927F2"/>
    <w:rsid w:val="00694979"/>
    <w:rsid w:val="006964DA"/>
    <w:rsid w:val="00696AD8"/>
    <w:rsid w:val="006A12B2"/>
    <w:rsid w:val="006A1561"/>
    <w:rsid w:val="006A7246"/>
    <w:rsid w:val="006B0776"/>
    <w:rsid w:val="006B7BC4"/>
    <w:rsid w:val="006C2FC8"/>
    <w:rsid w:val="006C3B23"/>
    <w:rsid w:val="006D1CB3"/>
    <w:rsid w:val="006D2789"/>
    <w:rsid w:val="006D7A8F"/>
    <w:rsid w:val="006E06D4"/>
    <w:rsid w:val="006E172E"/>
    <w:rsid w:val="006E1A36"/>
    <w:rsid w:val="006E1C05"/>
    <w:rsid w:val="006E60AC"/>
    <w:rsid w:val="006F064E"/>
    <w:rsid w:val="006F1A35"/>
    <w:rsid w:val="00701B65"/>
    <w:rsid w:val="0070365C"/>
    <w:rsid w:val="00704BC2"/>
    <w:rsid w:val="00705FAD"/>
    <w:rsid w:val="007116C1"/>
    <w:rsid w:val="007171E9"/>
    <w:rsid w:val="007179AC"/>
    <w:rsid w:val="00720647"/>
    <w:rsid w:val="00723D87"/>
    <w:rsid w:val="0072640D"/>
    <w:rsid w:val="0072726E"/>
    <w:rsid w:val="00727317"/>
    <w:rsid w:val="0073172C"/>
    <w:rsid w:val="00732953"/>
    <w:rsid w:val="00734BF1"/>
    <w:rsid w:val="00735BCE"/>
    <w:rsid w:val="00735DC3"/>
    <w:rsid w:val="0073641F"/>
    <w:rsid w:val="007439E1"/>
    <w:rsid w:val="00743BB2"/>
    <w:rsid w:val="007475B5"/>
    <w:rsid w:val="007519DE"/>
    <w:rsid w:val="007522D0"/>
    <w:rsid w:val="00753BE7"/>
    <w:rsid w:val="007603F3"/>
    <w:rsid w:val="00761E45"/>
    <w:rsid w:val="00763523"/>
    <w:rsid w:val="0076520E"/>
    <w:rsid w:val="00765300"/>
    <w:rsid w:val="0077065F"/>
    <w:rsid w:val="00773DBC"/>
    <w:rsid w:val="00775830"/>
    <w:rsid w:val="007768B9"/>
    <w:rsid w:val="00777722"/>
    <w:rsid w:val="00777784"/>
    <w:rsid w:val="00780DFF"/>
    <w:rsid w:val="007822AB"/>
    <w:rsid w:val="007831D2"/>
    <w:rsid w:val="00783566"/>
    <w:rsid w:val="00791168"/>
    <w:rsid w:val="00791EB3"/>
    <w:rsid w:val="0079273E"/>
    <w:rsid w:val="00792C94"/>
    <w:rsid w:val="007A13B4"/>
    <w:rsid w:val="007A2815"/>
    <w:rsid w:val="007A3611"/>
    <w:rsid w:val="007A5884"/>
    <w:rsid w:val="007A76F9"/>
    <w:rsid w:val="007B0000"/>
    <w:rsid w:val="007B206B"/>
    <w:rsid w:val="007B207E"/>
    <w:rsid w:val="007B3D08"/>
    <w:rsid w:val="007B5312"/>
    <w:rsid w:val="007B56BF"/>
    <w:rsid w:val="007B6EA3"/>
    <w:rsid w:val="007C1FD9"/>
    <w:rsid w:val="007C2F3A"/>
    <w:rsid w:val="007C3063"/>
    <w:rsid w:val="007D0A3A"/>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4531"/>
    <w:rsid w:val="008068B9"/>
    <w:rsid w:val="00806BFF"/>
    <w:rsid w:val="008078F4"/>
    <w:rsid w:val="008225D8"/>
    <w:rsid w:val="00824458"/>
    <w:rsid w:val="00825AC1"/>
    <w:rsid w:val="008268D3"/>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5101"/>
    <w:rsid w:val="008665B8"/>
    <w:rsid w:val="00866F18"/>
    <w:rsid w:val="0087096F"/>
    <w:rsid w:val="008745AC"/>
    <w:rsid w:val="0088038A"/>
    <w:rsid w:val="00881001"/>
    <w:rsid w:val="00885604"/>
    <w:rsid w:val="00885952"/>
    <w:rsid w:val="008861AD"/>
    <w:rsid w:val="00886F7E"/>
    <w:rsid w:val="00887565"/>
    <w:rsid w:val="008879B9"/>
    <w:rsid w:val="008924AC"/>
    <w:rsid w:val="00893068"/>
    <w:rsid w:val="00894349"/>
    <w:rsid w:val="0089472A"/>
    <w:rsid w:val="00895865"/>
    <w:rsid w:val="008A23E3"/>
    <w:rsid w:val="008A5A69"/>
    <w:rsid w:val="008A5F9C"/>
    <w:rsid w:val="008A6590"/>
    <w:rsid w:val="008A7FB6"/>
    <w:rsid w:val="008B00CD"/>
    <w:rsid w:val="008B3B88"/>
    <w:rsid w:val="008D17E7"/>
    <w:rsid w:val="008D2413"/>
    <w:rsid w:val="008D27F2"/>
    <w:rsid w:val="008D5B53"/>
    <w:rsid w:val="008D6050"/>
    <w:rsid w:val="008E0068"/>
    <w:rsid w:val="008E1350"/>
    <w:rsid w:val="008E278D"/>
    <w:rsid w:val="008E2908"/>
    <w:rsid w:val="008E3165"/>
    <w:rsid w:val="008E33EC"/>
    <w:rsid w:val="008E39E8"/>
    <w:rsid w:val="008E477B"/>
    <w:rsid w:val="008E76FE"/>
    <w:rsid w:val="008F159D"/>
    <w:rsid w:val="008F1752"/>
    <w:rsid w:val="008F5681"/>
    <w:rsid w:val="00901C98"/>
    <w:rsid w:val="00902898"/>
    <w:rsid w:val="00903AD0"/>
    <w:rsid w:val="00903FA2"/>
    <w:rsid w:val="00905D9B"/>
    <w:rsid w:val="00910098"/>
    <w:rsid w:val="00910C73"/>
    <w:rsid w:val="009129B5"/>
    <w:rsid w:val="00913549"/>
    <w:rsid w:val="00916FBD"/>
    <w:rsid w:val="009212B6"/>
    <w:rsid w:val="00921D63"/>
    <w:rsid w:val="00924266"/>
    <w:rsid w:val="00926EFF"/>
    <w:rsid w:val="00930698"/>
    <w:rsid w:val="009329B1"/>
    <w:rsid w:val="00934482"/>
    <w:rsid w:val="00934FDC"/>
    <w:rsid w:val="0093500E"/>
    <w:rsid w:val="00935A6D"/>
    <w:rsid w:val="009411E6"/>
    <w:rsid w:val="009420EB"/>
    <w:rsid w:val="0094217E"/>
    <w:rsid w:val="0094338A"/>
    <w:rsid w:val="0095346D"/>
    <w:rsid w:val="0096229B"/>
    <w:rsid w:val="00962FEE"/>
    <w:rsid w:val="009632F7"/>
    <w:rsid w:val="00963828"/>
    <w:rsid w:val="00964E86"/>
    <w:rsid w:val="00966723"/>
    <w:rsid w:val="00967338"/>
    <w:rsid w:val="00971DB5"/>
    <w:rsid w:val="0097324D"/>
    <w:rsid w:val="009762CE"/>
    <w:rsid w:val="00981954"/>
    <w:rsid w:val="00981E3C"/>
    <w:rsid w:val="00982551"/>
    <w:rsid w:val="009915AD"/>
    <w:rsid w:val="00992CBF"/>
    <w:rsid w:val="0099463C"/>
    <w:rsid w:val="0099716F"/>
    <w:rsid w:val="009A11DD"/>
    <w:rsid w:val="009A4F60"/>
    <w:rsid w:val="009A5220"/>
    <w:rsid w:val="009A69D7"/>
    <w:rsid w:val="009A7027"/>
    <w:rsid w:val="009B0425"/>
    <w:rsid w:val="009B06A3"/>
    <w:rsid w:val="009B3E7E"/>
    <w:rsid w:val="009C3E28"/>
    <w:rsid w:val="009C541B"/>
    <w:rsid w:val="009C6ED5"/>
    <w:rsid w:val="009D2529"/>
    <w:rsid w:val="009D3DDF"/>
    <w:rsid w:val="009D4333"/>
    <w:rsid w:val="009D5AB3"/>
    <w:rsid w:val="009D6D31"/>
    <w:rsid w:val="009D7D54"/>
    <w:rsid w:val="009E10CE"/>
    <w:rsid w:val="009E143D"/>
    <w:rsid w:val="009E2A79"/>
    <w:rsid w:val="009E3DB1"/>
    <w:rsid w:val="009E5DE8"/>
    <w:rsid w:val="009E6BFD"/>
    <w:rsid w:val="009E7E32"/>
    <w:rsid w:val="009F3683"/>
    <w:rsid w:val="009F4E52"/>
    <w:rsid w:val="009F5361"/>
    <w:rsid w:val="009F5917"/>
    <w:rsid w:val="00A009DC"/>
    <w:rsid w:val="00A028F9"/>
    <w:rsid w:val="00A0438F"/>
    <w:rsid w:val="00A0451D"/>
    <w:rsid w:val="00A04BD0"/>
    <w:rsid w:val="00A05D17"/>
    <w:rsid w:val="00A12E7E"/>
    <w:rsid w:val="00A1503A"/>
    <w:rsid w:val="00A16CE8"/>
    <w:rsid w:val="00A200EB"/>
    <w:rsid w:val="00A22516"/>
    <w:rsid w:val="00A276BA"/>
    <w:rsid w:val="00A30194"/>
    <w:rsid w:val="00A3097B"/>
    <w:rsid w:val="00A313D8"/>
    <w:rsid w:val="00A33BF5"/>
    <w:rsid w:val="00A36B45"/>
    <w:rsid w:val="00A37482"/>
    <w:rsid w:val="00A4110C"/>
    <w:rsid w:val="00A43EDD"/>
    <w:rsid w:val="00A450F4"/>
    <w:rsid w:val="00A50BF1"/>
    <w:rsid w:val="00A5111D"/>
    <w:rsid w:val="00A51CD4"/>
    <w:rsid w:val="00A52CA6"/>
    <w:rsid w:val="00A57C73"/>
    <w:rsid w:val="00A60475"/>
    <w:rsid w:val="00A613C7"/>
    <w:rsid w:val="00A616D9"/>
    <w:rsid w:val="00A643BB"/>
    <w:rsid w:val="00A64FD5"/>
    <w:rsid w:val="00A6556B"/>
    <w:rsid w:val="00A70069"/>
    <w:rsid w:val="00A73035"/>
    <w:rsid w:val="00A749C6"/>
    <w:rsid w:val="00A74C31"/>
    <w:rsid w:val="00A75587"/>
    <w:rsid w:val="00A813F3"/>
    <w:rsid w:val="00A83885"/>
    <w:rsid w:val="00A866E6"/>
    <w:rsid w:val="00A92C5C"/>
    <w:rsid w:val="00AA0D54"/>
    <w:rsid w:val="00AB008D"/>
    <w:rsid w:val="00AB10CC"/>
    <w:rsid w:val="00AB4E71"/>
    <w:rsid w:val="00AB72AC"/>
    <w:rsid w:val="00AB7EE2"/>
    <w:rsid w:val="00AC161B"/>
    <w:rsid w:val="00AC19BE"/>
    <w:rsid w:val="00AC1E1C"/>
    <w:rsid w:val="00AC3803"/>
    <w:rsid w:val="00AD1356"/>
    <w:rsid w:val="00AD27AE"/>
    <w:rsid w:val="00AD3481"/>
    <w:rsid w:val="00AD40A9"/>
    <w:rsid w:val="00AD4AE3"/>
    <w:rsid w:val="00AD626B"/>
    <w:rsid w:val="00AD6E82"/>
    <w:rsid w:val="00AD79C9"/>
    <w:rsid w:val="00AD7CC1"/>
    <w:rsid w:val="00AE2A72"/>
    <w:rsid w:val="00AE47A9"/>
    <w:rsid w:val="00AE4DBD"/>
    <w:rsid w:val="00AE5448"/>
    <w:rsid w:val="00AE6CC8"/>
    <w:rsid w:val="00AF3786"/>
    <w:rsid w:val="00AF5B0F"/>
    <w:rsid w:val="00B00DAC"/>
    <w:rsid w:val="00B10470"/>
    <w:rsid w:val="00B10C34"/>
    <w:rsid w:val="00B11BAB"/>
    <w:rsid w:val="00B1294A"/>
    <w:rsid w:val="00B13C5A"/>
    <w:rsid w:val="00B14B27"/>
    <w:rsid w:val="00B1718F"/>
    <w:rsid w:val="00B20F86"/>
    <w:rsid w:val="00B2262E"/>
    <w:rsid w:val="00B22C76"/>
    <w:rsid w:val="00B26A82"/>
    <w:rsid w:val="00B311E5"/>
    <w:rsid w:val="00B31C68"/>
    <w:rsid w:val="00B31CCF"/>
    <w:rsid w:val="00B33563"/>
    <w:rsid w:val="00B33C35"/>
    <w:rsid w:val="00B33FF1"/>
    <w:rsid w:val="00B350C2"/>
    <w:rsid w:val="00B415A4"/>
    <w:rsid w:val="00B428D0"/>
    <w:rsid w:val="00B4320E"/>
    <w:rsid w:val="00B45421"/>
    <w:rsid w:val="00B45F2B"/>
    <w:rsid w:val="00B51657"/>
    <w:rsid w:val="00B51F4B"/>
    <w:rsid w:val="00B53062"/>
    <w:rsid w:val="00B54DC0"/>
    <w:rsid w:val="00B60FBB"/>
    <w:rsid w:val="00B624CB"/>
    <w:rsid w:val="00B640E4"/>
    <w:rsid w:val="00B645E7"/>
    <w:rsid w:val="00B658FB"/>
    <w:rsid w:val="00B7008C"/>
    <w:rsid w:val="00B7178F"/>
    <w:rsid w:val="00B73564"/>
    <w:rsid w:val="00B7381F"/>
    <w:rsid w:val="00B77EEA"/>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68BC"/>
    <w:rsid w:val="00BC169D"/>
    <w:rsid w:val="00BC18B3"/>
    <w:rsid w:val="00BC3C82"/>
    <w:rsid w:val="00BC5377"/>
    <w:rsid w:val="00BD0284"/>
    <w:rsid w:val="00BD32DB"/>
    <w:rsid w:val="00BD682C"/>
    <w:rsid w:val="00BE00F0"/>
    <w:rsid w:val="00BE03B8"/>
    <w:rsid w:val="00BE07D1"/>
    <w:rsid w:val="00BE57F4"/>
    <w:rsid w:val="00BE642D"/>
    <w:rsid w:val="00BE6BB9"/>
    <w:rsid w:val="00BE79F7"/>
    <w:rsid w:val="00BE7DBE"/>
    <w:rsid w:val="00BF3567"/>
    <w:rsid w:val="00BF3B88"/>
    <w:rsid w:val="00C00337"/>
    <w:rsid w:val="00C0091B"/>
    <w:rsid w:val="00C00A5E"/>
    <w:rsid w:val="00C00F6A"/>
    <w:rsid w:val="00C03E58"/>
    <w:rsid w:val="00C0429A"/>
    <w:rsid w:val="00C0729E"/>
    <w:rsid w:val="00C1164A"/>
    <w:rsid w:val="00C12191"/>
    <w:rsid w:val="00C15393"/>
    <w:rsid w:val="00C20184"/>
    <w:rsid w:val="00C20635"/>
    <w:rsid w:val="00C25875"/>
    <w:rsid w:val="00C25EE9"/>
    <w:rsid w:val="00C261CD"/>
    <w:rsid w:val="00C27A6A"/>
    <w:rsid w:val="00C32C7E"/>
    <w:rsid w:val="00C33174"/>
    <w:rsid w:val="00C334B8"/>
    <w:rsid w:val="00C340C0"/>
    <w:rsid w:val="00C36A42"/>
    <w:rsid w:val="00C41141"/>
    <w:rsid w:val="00C422D5"/>
    <w:rsid w:val="00C441A1"/>
    <w:rsid w:val="00C457FF"/>
    <w:rsid w:val="00C504F5"/>
    <w:rsid w:val="00C51FFD"/>
    <w:rsid w:val="00C5250B"/>
    <w:rsid w:val="00C52C1D"/>
    <w:rsid w:val="00C54485"/>
    <w:rsid w:val="00C55669"/>
    <w:rsid w:val="00C56D76"/>
    <w:rsid w:val="00C605D4"/>
    <w:rsid w:val="00C64511"/>
    <w:rsid w:val="00C64EC1"/>
    <w:rsid w:val="00C650F0"/>
    <w:rsid w:val="00C67D77"/>
    <w:rsid w:val="00C7300C"/>
    <w:rsid w:val="00C754FE"/>
    <w:rsid w:val="00C802C0"/>
    <w:rsid w:val="00C80566"/>
    <w:rsid w:val="00C82945"/>
    <w:rsid w:val="00C82CDE"/>
    <w:rsid w:val="00C847F1"/>
    <w:rsid w:val="00C9304A"/>
    <w:rsid w:val="00C96E60"/>
    <w:rsid w:val="00CA1028"/>
    <w:rsid w:val="00CA1CFC"/>
    <w:rsid w:val="00CA27B4"/>
    <w:rsid w:val="00CA3996"/>
    <w:rsid w:val="00CA46F3"/>
    <w:rsid w:val="00CA5DD8"/>
    <w:rsid w:val="00CA631C"/>
    <w:rsid w:val="00CB35E7"/>
    <w:rsid w:val="00CB5291"/>
    <w:rsid w:val="00CB6353"/>
    <w:rsid w:val="00CC6146"/>
    <w:rsid w:val="00CD18EC"/>
    <w:rsid w:val="00CD2091"/>
    <w:rsid w:val="00CD52DE"/>
    <w:rsid w:val="00CD6482"/>
    <w:rsid w:val="00CE2B07"/>
    <w:rsid w:val="00CE3C5D"/>
    <w:rsid w:val="00CF0C8A"/>
    <w:rsid w:val="00CF1FA5"/>
    <w:rsid w:val="00CF243A"/>
    <w:rsid w:val="00CF2BD2"/>
    <w:rsid w:val="00CF2FEC"/>
    <w:rsid w:val="00CF346F"/>
    <w:rsid w:val="00CF3733"/>
    <w:rsid w:val="00CF53F1"/>
    <w:rsid w:val="00CF60D5"/>
    <w:rsid w:val="00CF637E"/>
    <w:rsid w:val="00D02B3F"/>
    <w:rsid w:val="00D02C7C"/>
    <w:rsid w:val="00D05FA3"/>
    <w:rsid w:val="00D06D77"/>
    <w:rsid w:val="00D075F4"/>
    <w:rsid w:val="00D07E6B"/>
    <w:rsid w:val="00D07FD3"/>
    <w:rsid w:val="00D11F7E"/>
    <w:rsid w:val="00D15D55"/>
    <w:rsid w:val="00D1622D"/>
    <w:rsid w:val="00D22027"/>
    <w:rsid w:val="00D276FD"/>
    <w:rsid w:val="00D27907"/>
    <w:rsid w:val="00D31628"/>
    <w:rsid w:val="00D319F7"/>
    <w:rsid w:val="00D31DFD"/>
    <w:rsid w:val="00D367DA"/>
    <w:rsid w:val="00D43F1A"/>
    <w:rsid w:val="00D47D7B"/>
    <w:rsid w:val="00D520E7"/>
    <w:rsid w:val="00D54894"/>
    <w:rsid w:val="00D55D05"/>
    <w:rsid w:val="00D572DD"/>
    <w:rsid w:val="00D62A02"/>
    <w:rsid w:val="00D630CC"/>
    <w:rsid w:val="00D646C4"/>
    <w:rsid w:val="00D64F0E"/>
    <w:rsid w:val="00D66E21"/>
    <w:rsid w:val="00D67042"/>
    <w:rsid w:val="00D70DA8"/>
    <w:rsid w:val="00D71597"/>
    <w:rsid w:val="00D72FF1"/>
    <w:rsid w:val="00D73220"/>
    <w:rsid w:val="00D752F5"/>
    <w:rsid w:val="00D76BFD"/>
    <w:rsid w:val="00D81A70"/>
    <w:rsid w:val="00D833D7"/>
    <w:rsid w:val="00D8351B"/>
    <w:rsid w:val="00D842D1"/>
    <w:rsid w:val="00D875DF"/>
    <w:rsid w:val="00D911A9"/>
    <w:rsid w:val="00D927A8"/>
    <w:rsid w:val="00D94610"/>
    <w:rsid w:val="00D9464E"/>
    <w:rsid w:val="00D95577"/>
    <w:rsid w:val="00D96F6B"/>
    <w:rsid w:val="00DA4690"/>
    <w:rsid w:val="00DA53E7"/>
    <w:rsid w:val="00DB0153"/>
    <w:rsid w:val="00DB0C68"/>
    <w:rsid w:val="00DB116F"/>
    <w:rsid w:val="00DC0998"/>
    <w:rsid w:val="00DC1741"/>
    <w:rsid w:val="00DC29E6"/>
    <w:rsid w:val="00DC3BCF"/>
    <w:rsid w:val="00DC3F36"/>
    <w:rsid w:val="00DC433F"/>
    <w:rsid w:val="00DC46E3"/>
    <w:rsid w:val="00DC7184"/>
    <w:rsid w:val="00DD0265"/>
    <w:rsid w:val="00DD2C9D"/>
    <w:rsid w:val="00DD393D"/>
    <w:rsid w:val="00DD68E9"/>
    <w:rsid w:val="00DD6AF0"/>
    <w:rsid w:val="00DE5E1C"/>
    <w:rsid w:val="00DF20E6"/>
    <w:rsid w:val="00DF396A"/>
    <w:rsid w:val="00DF397E"/>
    <w:rsid w:val="00DF3CD9"/>
    <w:rsid w:val="00DF5CBA"/>
    <w:rsid w:val="00DF73ED"/>
    <w:rsid w:val="00DF7EE7"/>
    <w:rsid w:val="00E0077B"/>
    <w:rsid w:val="00E007A0"/>
    <w:rsid w:val="00E03800"/>
    <w:rsid w:val="00E038A0"/>
    <w:rsid w:val="00E0598A"/>
    <w:rsid w:val="00E11C99"/>
    <w:rsid w:val="00E13943"/>
    <w:rsid w:val="00E149D3"/>
    <w:rsid w:val="00E14ACC"/>
    <w:rsid w:val="00E168F6"/>
    <w:rsid w:val="00E20EA1"/>
    <w:rsid w:val="00E22249"/>
    <w:rsid w:val="00E254F1"/>
    <w:rsid w:val="00E26405"/>
    <w:rsid w:val="00E300F6"/>
    <w:rsid w:val="00E30362"/>
    <w:rsid w:val="00E32205"/>
    <w:rsid w:val="00E3344C"/>
    <w:rsid w:val="00E33F29"/>
    <w:rsid w:val="00E3458F"/>
    <w:rsid w:val="00E35DA2"/>
    <w:rsid w:val="00E43406"/>
    <w:rsid w:val="00E43439"/>
    <w:rsid w:val="00E4528F"/>
    <w:rsid w:val="00E51D21"/>
    <w:rsid w:val="00E52580"/>
    <w:rsid w:val="00E52D01"/>
    <w:rsid w:val="00E5727F"/>
    <w:rsid w:val="00E57563"/>
    <w:rsid w:val="00E620E7"/>
    <w:rsid w:val="00E65DFE"/>
    <w:rsid w:val="00E71F2A"/>
    <w:rsid w:val="00E74683"/>
    <w:rsid w:val="00E74A8E"/>
    <w:rsid w:val="00E75F8C"/>
    <w:rsid w:val="00E8096D"/>
    <w:rsid w:val="00E822C6"/>
    <w:rsid w:val="00E8272D"/>
    <w:rsid w:val="00E83892"/>
    <w:rsid w:val="00E848A1"/>
    <w:rsid w:val="00E853E5"/>
    <w:rsid w:val="00E859C5"/>
    <w:rsid w:val="00E87481"/>
    <w:rsid w:val="00E91206"/>
    <w:rsid w:val="00E917DD"/>
    <w:rsid w:val="00E95613"/>
    <w:rsid w:val="00E95AB4"/>
    <w:rsid w:val="00EA1001"/>
    <w:rsid w:val="00EA1176"/>
    <w:rsid w:val="00EA147E"/>
    <w:rsid w:val="00EA2599"/>
    <w:rsid w:val="00EA2D54"/>
    <w:rsid w:val="00EA2FA6"/>
    <w:rsid w:val="00EA4B28"/>
    <w:rsid w:val="00EA4C02"/>
    <w:rsid w:val="00EA59EF"/>
    <w:rsid w:val="00EA7129"/>
    <w:rsid w:val="00EA7368"/>
    <w:rsid w:val="00EA73B3"/>
    <w:rsid w:val="00EB1783"/>
    <w:rsid w:val="00EB40CD"/>
    <w:rsid w:val="00EC0452"/>
    <w:rsid w:val="00EC263C"/>
    <w:rsid w:val="00EC3062"/>
    <w:rsid w:val="00EC3AE5"/>
    <w:rsid w:val="00EC5723"/>
    <w:rsid w:val="00ED29C3"/>
    <w:rsid w:val="00EF35FD"/>
    <w:rsid w:val="00EF428F"/>
    <w:rsid w:val="00EF4CC3"/>
    <w:rsid w:val="00F0178F"/>
    <w:rsid w:val="00F01D58"/>
    <w:rsid w:val="00F023F9"/>
    <w:rsid w:val="00F05198"/>
    <w:rsid w:val="00F11545"/>
    <w:rsid w:val="00F12309"/>
    <w:rsid w:val="00F13E84"/>
    <w:rsid w:val="00F140FE"/>
    <w:rsid w:val="00F21BF6"/>
    <w:rsid w:val="00F224FF"/>
    <w:rsid w:val="00F234E1"/>
    <w:rsid w:val="00F23AC4"/>
    <w:rsid w:val="00F30DC4"/>
    <w:rsid w:val="00F34EEC"/>
    <w:rsid w:val="00F45591"/>
    <w:rsid w:val="00F45D3F"/>
    <w:rsid w:val="00F472C6"/>
    <w:rsid w:val="00F51029"/>
    <w:rsid w:val="00F5190C"/>
    <w:rsid w:val="00F55ED6"/>
    <w:rsid w:val="00F56763"/>
    <w:rsid w:val="00F57802"/>
    <w:rsid w:val="00F6041E"/>
    <w:rsid w:val="00F63DE5"/>
    <w:rsid w:val="00F6733A"/>
    <w:rsid w:val="00F7142B"/>
    <w:rsid w:val="00F714A3"/>
    <w:rsid w:val="00F734ED"/>
    <w:rsid w:val="00F73D0A"/>
    <w:rsid w:val="00F76A31"/>
    <w:rsid w:val="00F83FA1"/>
    <w:rsid w:val="00F842C0"/>
    <w:rsid w:val="00F86B3F"/>
    <w:rsid w:val="00F90566"/>
    <w:rsid w:val="00F92888"/>
    <w:rsid w:val="00F92E61"/>
    <w:rsid w:val="00F92F1A"/>
    <w:rsid w:val="00FA0A22"/>
    <w:rsid w:val="00FA2293"/>
    <w:rsid w:val="00FA423C"/>
    <w:rsid w:val="00FA42D7"/>
    <w:rsid w:val="00FA54D0"/>
    <w:rsid w:val="00FA65D5"/>
    <w:rsid w:val="00FB2EF3"/>
    <w:rsid w:val="00FB3EA0"/>
    <w:rsid w:val="00FB4D49"/>
    <w:rsid w:val="00FB59EC"/>
    <w:rsid w:val="00FB5CC7"/>
    <w:rsid w:val="00FB6278"/>
    <w:rsid w:val="00FB7954"/>
    <w:rsid w:val="00FB7E62"/>
    <w:rsid w:val="00FC0DC8"/>
    <w:rsid w:val="00FC13B9"/>
    <w:rsid w:val="00FC24D5"/>
    <w:rsid w:val="00FC6D97"/>
    <w:rsid w:val="00FC7096"/>
    <w:rsid w:val="00FD0559"/>
    <w:rsid w:val="00FD0632"/>
    <w:rsid w:val="00FD6857"/>
    <w:rsid w:val="00FE1B61"/>
    <w:rsid w:val="00FE24DE"/>
    <w:rsid w:val="00FE668E"/>
    <w:rsid w:val="00FF02BD"/>
    <w:rsid w:val="00FF0F9A"/>
    <w:rsid w:val="00FF20B6"/>
    <w:rsid w:val="00FF5232"/>
    <w:rsid w:val="00FF570E"/>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rsid w:val="00D31628"/>
    <w:pPr>
      <w:spacing w:after="120" w:line="480" w:lineRule="auto"/>
      <w:ind w:left="283"/>
    </w:pPr>
  </w:style>
  <w:style w:type="character" w:customStyle="1" w:styleId="25">
    <w:name w:val="Основной текст с отступом 2 Знак"/>
    <w:link w:val="24"/>
    <w:uiPriority w:val="99"/>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Indent"/>
    <w:basedOn w:val="a0"/>
    <w:link w:val="afe"/>
    <w:uiPriority w:val="99"/>
    <w:rsid w:val="00824458"/>
    <w:pPr>
      <w:widowControl/>
      <w:autoSpaceDE/>
      <w:autoSpaceDN/>
      <w:adjustRightInd/>
      <w:spacing w:after="120"/>
      <w:ind w:left="283"/>
    </w:pPr>
  </w:style>
  <w:style w:type="character" w:customStyle="1" w:styleId="afe">
    <w:name w:val="Основной текст с отступом Знак"/>
    <w:link w:val="afd"/>
    <w:uiPriority w:val="99"/>
    <w:locked/>
    <w:rsid w:val="00824458"/>
    <w:rPr>
      <w:rFonts w:ascii="Times New Roman" w:hAnsi="Times New Roman" w:cs="Times New Roman"/>
      <w:sz w:val="24"/>
      <w:szCs w:val="24"/>
      <w:lang w:eastAsia="ru-RU"/>
    </w:rPr>
  </w:style>
  <w:style w:type="character" w:styleId="aff">
    <w:name w:val="Emphasis"/>
    <w:uiPriority w:val="99"/>
    <w:qFormat/>
    <w:rsid w:val="00574215"/>
    <w:rPr>
      <w:rFonts w:cs="Times New Roman"/>
      <w:i/>
      <w:iCs/>
    </w:rPr>
  </w:style>
  <w:style w:type="character" w:styleId="aff0">
    <w:name w:val="Strong"/>
    <w:uiPriority w:val="99"/>
    <w:qFormat/>
    <w:rsid w:val="00574215"/>
    <w:rPr>
      <w:rFonts w:cs="Times New Roman"/>
      <w:b/>
      <w:bCs/>
    </w:rPr>
  </w:style>
  <w:style w:type="character" w:customStyle="1" w:styleId="latitude">
    <w:name w:val="latitude"/>
    <w:uiPriority w:val="99"/>
    <w:rsid w:val="00D27907"/>
    <w:rPr>
      <w:rFonts w:cs="Times New Roman"/>
    </w:rPr>
  </w:style>
  <w:style w:type="paragraph" w:styleId="aff1">
    <w:name w:val="Body Text"/>
    <w:aliases w:val="verdana,Подпись1"/>
    <w:basedOn w:val="a0"/>
    <w:link w:val="aff2"/>
    <w:uiPriority w:val="99"/>
    <w:rsid w:val="00A813F3"/>
    <w:pPr>
      <w:widowControl/>
      <w:autoSpaceDE/>
      <w:autoSpaceDN/>
      <w:adjustRightInd/>
      <w:spacing w:after="120"/>
    </w:pPr>
  </w:style>
  <w:style w:type="character" w:customStyle="1" w:styleId="aff2">
    <w:name w:val="Основной текст Знак"/>
    <w:aliases w:val="verdana Знак,Подпись1 Знак"/>
    <w:link w:val="aff1"/>
    <w:uiPriority w:val="99"/>
    <w:locked/>
    <w:rsid w:val="00A813F3"/>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5078944">
      <w:marLeft w:val="0"/>
      <w:marRight w:val="0"/>
      <w:marTop w:val="0"/>
      <w:marBottom w:val="0"/>
      <w:divBdr>
        <w:top w:val="none" w:sz="0" w:space="0" w:color="auto"/>
        <w:left w:val="none" w:sz="0" w:space="0" w:color="auto"/>
        <w:bottom w:val="none" w:sz="0" w:space="0" w:color="auto"/>
        <w:right w:val="none" w:sz="0" w:space="0" w:color="auto"/>
      </w:divBdr>
    </w:div>
    <w:div w:id="1825078945">
      <w:marLeft w:val="0"/>
      <w:marRight w:val="0"/>
      <w:marTop w:val="0"/>
      <w:marBottom w:val="0"/>
      <w:divBdr>
        <w:top w:val="none" w:sz="0" w:space="0" w:color="auto"/>
        <w:left w:val="none" w:sz="0" w:space="0" w:color="auto"/>
        <w:bottom w:val="none" w:sz="0" w:space="0" w:color="auto"/>
        <w:right w:val="none" w:sz="0" w:space="0" w:color="auto"/>
      </w:divBdr>
    </w:div>
    <w:div w:id="1825078946">
      <w:marLeft w:val="0"/>
      <w:marRight w:val="0"/>
      <w:marTop w:val="0"/>
      <w:marBottom w:val="0"/>
      <w:divBdr>
        <w:top w:val="none" w:sz="0" w:space="0" w:color="auto"/>
        <w:left w:val="none" w:sz="0" w:space="0" w:color="auto"/>
        <w:bottom w:val="none" w:sz="0" w:space="0" w:color="auto"/>
        <w:right w:val="none" w:sz="0" w:space="0" w:color="auto"/>
      </w:divBdr>
    </w:div>
    <w:div w:id="1825078947">
      <w:marLeft w:val="0"/>
      <w:marRight w:val="0"/>
      <w:marTop w:val="0"/>
      <w:marBottom w:val="0"/>
      <w:divBdr>
        <w:top w:val="none" w:sz="0" w:space="0" w:color="auto"/>
        <w:left w:val="none" w:sz="0" w:space="0" w:color="auto"/>
        <w:bottom w:val="none" w:sz="0" w:space="0" w:color="auto"/>
        <w:right w:val="none" w:sz="0" w:space="0" w:color="auto"/>
      </w:divBdr>
    </w:div>
    <w:div w:id="1825078948">
      <w:marLeft w:val="0"/>
      <w:marRight w:val="0"/>
      <w:marTop w:val="0"/>
      <w:marBottom w:val="0"/>
      <w:divBdr>
        <w:top w:val="none" w:sz="0" w:space="0" w:color="auto"/>
        <w:left w:val="none" w:sz="0" w:space="0" w:color="auto"/>
        <w:bottom w:val="none" w:sz="0" w:space="0" w:color="auto"/>
        <w:right w:val="none" w:sz="0" w:space="0" w:color="auto"/>
      </w:divBdr>
    </w:div>
    <w:div w:id="1825078949">
      <w:marLeft w:val="0"/>
      <w:marRight w:val="0"/>
      <w:marTop w:val="0"/>
      <w:marBottom w:val="0"/>
      <w:divBdr>
        <w:top w:val="none" w:sz="0" w:space="0" w:color="auto"/>
        <w:left w:val="none" w:sz="0" w:space="0" w:color="auto"/>
        <w:bottom w:val="none" w:sz="0" w:space="0" w:color="auto"/>
        <w:right w:val="none" w:sz="0" w:space="0" w:color="auto"/>
      </w:divBdr>
    </w:div>
    <w:div w:id="1825078950">
      <w:marLeft w:val="0"/>
      <w:marRight w:val="0"/>
      <w:marTop w:val="0"/>
      <w:marBottom w:val="0"/>
      <w:divBdr>
        <w:top w:val="none" w:sz="0" w:space="0" w:color="auto"/>
        <w:left w:val="none" w:sz="0" w:space="0" w:color="auto"/>
        <w:bottom w:val="none" w:sz="0" w:space="0" w:color="auto"/>
        <w:right w:val="none" w:sz="0" w:space="0" w:color="auto"/>
      </w:divBdr>
    </w:div>
    <w:div w:id="1825078951">
      <w:marLeft w:val="0"/>
      <w:marRight w:val="0"/>
      <w:marTop w:val="0"/>
      <w:marBottom w:val="0"/>
      <w:divBdr>
        <w:top w:val="none" w:sz="0" w:space="0" w:color="auto"/>
        <w:left w:val="none" w:sz="0" w:space="0" w:color="auto"/>
        <w:bottom w:val="none" w:sz="0" w:space="0" w:color="auto"/>
        <w:right w:val="none" w:sz="0" w:space="0" w:color="auto"/>
      </w:divBdr>
    </w:div>
    <w:div w:id="18250789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is.by/page/o-na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2599</TotalTime>
  <Pages>16</Pages>
  <Words>5456</Words>
  <Characters>31105</Characters>
  <Application>Microsoft Office Word</Application>
  <DocSecurity>0</DocSecurity>
  <Lines>259</Lines>
  <Paragraphs>72</Paragraphs>
  <ScaleCrop>false</ScaleCrop>
  <Company>SPecialiST RePack</Company>
  <LinksUpToDate>false</LinksUpToDate>
  <CharactersWithSpaces>36489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53</cp:revision>
  <cp:lastPrinted>2017-12-12T08:49:00Z</cp:lastPrinted>
  <dcterms:created xsi:type="dcterms:W3CDTF">2016-10-30T18:02:00Z</dcterms:created>
  <dcterms:modified xsi:type="dcterms:W3CDTF">2022-09-09T07:53:00Z</dcterms:modified>
</cp:coreProperties>
</file>